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F0276C" w:rsidRDefault="001517BC" w:rsidP="00F0276C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  <w:r w:rsidR="001A1B80" w:rsidRPr="00B55C7E">
        <w:rPr>
          <w:rFonts w:ascii="GHEA Grapalat" w:hAnsi="GHEA Grapalat"/>
          <w:b/>
          <w:szCs w:val="24"/>
        </w:rPr>
        <w:t xml:space="preserve"> </w:t>
      </w:r>
    </w:p>
    <w:p w:rsidR="005461BC" w:rsidRPr="00402DEE" w:rsidRDefault="00A52791" w:rsidP="00F0276C">
      <w:pPr>
        <w:spacing w:after="160" w:line="276" w:lineRule="auto"/>
        <w:jc w:val="both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sz w:val="20"/>
        </w:rPr>
        <w:t>ЗАО “Ергорсвет”</w:t>
      </w:r>
      <w:r w:rsidR="009228E9" w:rsidRPr="008503C1">
        <w:rPr>
          <w:rFonts w:ascii="GHEA Grapalat" w:hAnsi="GHEA Grapalat"/>
          <w:sz w:val="20"/>
        </w:rPr>
        <w:t xml:space="preserve"> ниже представляет информацию о договоре №</w:t>
      </w:r>
      <w:r w:rsidR="009228E9">
        <w:rPr>
          <w:rFonts w:ascii="GHEA Grapalat" w:hAnsi="GHEA Grapalat"/>
          <w:sz w:val="20"/>
        </w:rPr>
        <w:t xml:space="preserve"> ЕГС-GHAPDzB-</w:t>
      </w:r>
      <w:r w:rsidR="004B37A8">
        <w:rPr>
          <w:rFonts w:ascii="GHEA Grapalat" w:hAnsi="GHEA Grapalat"/>
          <w:sz w:val="20"/>
        </w:rPr>
        <w:t>26/</w:t>
      </w:r>
      <w:r w:rsidR="001E310E"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</w:rPr>
        <w:t>,</w:t>
      </w:r>
      <w:r w:rsidR="009228E9" w:rsidRPr="00B36561">
        <w:rPr>
          <w:rFonts w:ascii="GHEA Grapalat" w:hAnsi="GHEA Grapalat"/>
          <w:sz w:val="20"/>
        </w:rPr>
        <w:t xml:space="preserve"> </w:t>
      </w:r>
      <w:r w:rsidR="009228E9" w:rsidRPr="008503C1">
        <w:rPr>
          <w:rFonts w:ascii="GHEA Grapalat" w:hAnsi="GHEA Grapalat"/>
          <w:sz w:val="20"/>
        </w:rPr>
        <w:t>заключенном</w:t>
      </w:r>
      <w:r w:rsidR="009228E9">
        <w:rPr>
          <w:rFonts w:ascii="GHEA Grapalat" w:hAnsi="GHEA Grapalat"/>
          <w:sz w:val="20"/>
        </w:rPr>
        <w:t xml:space="preserve"> </w:t>
      </w:r>
      <w:r w:rsidR="005B35D7">
        <w:rPr>
          <w:rFonts w:ascii="GHEA Grapalat" w:hAnsi="GHEA Grapalat"/>
          <w:sz w:val="20"/>
          <w:lang w:val="hy-AM"/>
        </w:rPr>
        <w:t>03</w:t>
      </w:r>
      <w:r w:rsidR="0081289E" w:rsidRPr="00F7298A">
        <w:rPr>
          <w:rFonts w:ascii="GHEA Grapalat" w:hAnsi="GHEA Grapalat"/>
          <w:sz w:val="20"/>
        </w:rPr>
        <w:t>.</w:t>
      </w:r>
      <w:r w:rsidR="00291390" w:rsidRPr="00F7298A">
        <w:rPr>
          <w:rFonts w:ascii="GHEA Grapalat" w:hAnsi="GHEA Grapalat"/>
          <w:sz w:val="20"/>
          <w:lang w:val="hy-AM"/>
        </w:rPr>
        <w:t>0</w:t>
      </w:r>
      <w:r w:rsidR="001E310E">
        <w:rPr>
          <w:rFonts w:ascii="GHEA Grapalat" w:hAnsi="GHEA Grapalat"/>
          <w:sz w:val="20"/>
        </w:rPr>
        <w:t>6</w:t>
      </w:r>
      <w:r w:rsidR="009228E9" w:rsidRPr="00F7298A">
        <w:rPr>
          <w:rFonts w:ascii="GHEA Grapalat" w:hAnsi="GHEA Grapalat"/>
          <w:sz w:val="20"/>
        </w:rPr>
        <w:t>.202</w:t>
      </w:r>
      <w:r w:rsidR="008B798D" w:rsidRPr="00F7298A">
        <w:rPr>
          <w:rFonts w:ascii="GHEA Grapalat" w:hAnsi="GHEA Grapalat"/>
          <w:sz w:val="20"/>
        </w:rPr>
        <w:t>6</w:t>
      </w:r>
      <w:r w:rsidR="009228E9" w:rsidRPr="002827F4">
        <w:rPr>
          <w:rFonts w:ascii="GHEA Grapalat" w:hAnsi="GHEA Grapalat"/>
          <w:sz w:val="20"/>
        </w:rPr>
        <w:t xml:space="preserve"> года</w:t>
      </w:r>
      <w:r w:rsidR="009228E9" w:rsidRPr="008503C1">
        <w:rPr>
          <w:rFonts w:ascii="GHEA Grapalat" w:hAnsi="GHEA Grapalat"/>
          <w:sz w:val="20"/>
        </w:rPr>
        <w:t xml:space="preserve"> в результате </w:t>
      </w:r>
      <w:r w:rsidR="009228E9" w:rsidRPr="00CA386C">
        <w:rPr>
          <w:rFonts w:ascii="GHEA Grapalat" w:hAnsi="GHEA Grapalat"/>
          <w:sz w:val="20"/>
        </w:rPr>
        <w:t>процедуры закупки под кодом</w:t>
      </w:r>
      <w:r w:rsidR="009228E9">
        <w:rPr>
          <w:rFonts w:ascii="GHEA Grapalat" w:hAnsi="GHEA Grapalat"/>
          <w:sz w:val="20"/>
        </w:rPr>
        <w:t xml:space="preserve"> ЕГС-</w:t>
      </w:r>
      <w:r w:rsidR="009228E9" w:rsidRPr="002966B1">
        <w:rPr>
          <w:rFonts w:ascii="GHEA Grapalat" w:hAnsi="GHEA Grapalat"/>
          <w:sz w:val="20"/>
        </w:rPr>
        <w:t>GHAPDzB-</w:t>
      </w:r>
      <w:r w:rsidR="001E310E">
        <w:rPr>
          <w:rFonts w:ascii="GHEA Grapalat" w:hAnsi="GHEA Grapalat"/>
          <w:sz w:val="20"/>
        </w:rPr>
        <w:t>26/9</w:t>
      </w:r>
      <w:r w:rsidR="009228E9" w:rsidRPr="0014545C">
        <w:rPr>
          <w:rFonts w:ascii="GHEA Grapalat" w:hAnsi="GHEA Grapalat"/>
          <w:sz w:val="20"/>
        </w:rPr>
        <w:t xml:space="preserve">  </w:t>
      </w:r>
      <w:r w:rsidR="009228E9" w:rsidRPr="00CA386C">
        <w:rPr>
          <w:rFonts w:ascii="GHEA Grapalat" w:hAnsi="GHEA Grapalat"/>
          <w:sz w:val="20"/>
        </w:rPr>
        <w:t>организованной с целью приобретения</w:t>
      </w:r>
      <w:r w:rsidR="009228E9" w:rsidRPr="008503C1">
        <w:rPr>
          <w:rFonts w:ascii="GHEA Grapalat" w:hAnsi="GHEA Grapalat"/>
          <w:sz w:val="20"/>
        </w:rPr>
        <w:t xml:space="preserve"> </w:t>
      </w:r>
      <w:r w:rsidR="00896888" w:rsidRPr="00896888">
        <w:rPr>
          <w:rFonts w:ascii="GHEA Grapalat" w:hAnsi="GHEA Grapalat" w:hint="eastAsia"/>
          <w:sz w:val="20"/>
        </w:rPr>
        <w:t>светотехнических</w:t>
      </w:r>
      <w:r w:rsidR="00896888" w:rsidRPr="00896888">
        <w:rPr>
          <w:rFonts w:ascii="GHEA Grapalat" w:hAnsi="GHEA Grapalat"/>
          <w:sz w:val="20"/>
        </w:rPr>
        <w:t xml:space="preserve"> </w:t>
      </w:r>
      <w:r w:rsidR="00896888" w:rsidRPr="00896888">
        <w:rPr>
          <w:rFonts w:ascii="GHEA Grapalat" w:hAnsi="GHEA Grapalat" w:hint="eastAsia"/>
          <w:sz w:val="20"/>
        </w:rPr>
        <w:t>товаров</w:t>
      </w:r>
      <w:r w:rsidR="00896888" w:rsidRPr="00896888">
        <w:rPr>
          <w:rFonts w:ascii="GHEA Grapalat" w:hAnsi="GHEA Grapalat"/>
          <w:sz w:val="20"/>
        </w:rPr>
        <w:t xml:space="preserve"> </w:t>
      </w:r>
      <w:r w:rsidR="009228E9" w:rsidRPr="00CA386C">
        <w:rPr>
          <w:rFonts w:ascii="GHEA Grapalat" w:hAnsi="GHEA Grapalat"/>
          <w:sz w:val="20"/>
        </w:rPr>
        <w:t>для своих нужд</w:t>
      </w:r>
      <w:r w:rsidR="00F0276C">
        <w:rPr>
          <w:rFonts w:ascii="GHEA Grapalat" w:hAnsi="GHEA Grapalat"/>
          <w:sz w:val="20"/>
        </w:rPr>
        <w:t>․</w:t>
      </w:r>
      <w:r w:rsidR="00402DEE" w:rsidRPr="00402DEE">
        <w:rPr>
          <w:rFonts w:ascii="GHEA Grapalat" w:hAnsi="GHEA Grapalat"/>
          <w:sz w:val="20"/>
        </w:rPr>
        <w:t xml:space="preserve"> </w:t>
      </w:r>
    </w:p>
    <w:tbl>
      <w:tblPr>
        <w:tblW w:w="1056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1559"/>
        <w:gridCol w:w="851"/>
        <w:gridCol w:w="730"/>
        <w:gridCol w:w="13"/>
        <w:gridCol w:w="249"/>
        <w:gridCol w:w="176"/>
        <w:gridCol w:w="284"/>
        <w:gridCol w:w="532"/>
        <w:gridCol w:w="1027"/>
        <w:gridCol w:w="193"/>
        <w:gridCol w:w="941"/>
        <w:gridCol w:w="43"/>
        <w:gridCol w:w="99"/>
        <w:gridCol w:w="516"/>
        <w:gridCol w:w="193"/>
        <w:gridCol w:w="548"/>
        <w:gridCol w:w="302"/>
        <w:gridCol w:w="425"/>
        <w:gridCol w:w="1170"/>
      </w:tblGrid>
      <w:tr w:rsidR="005461BC" w:rsidRPr="00395B6E" w:rsidTr="00DE6FB6">
        <w:trPr>
          <w:trHeight w:val="146"/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51" w:type="dxa"/>
            <w:gridSpan w:val="1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7298A">
        <w:trPr>
          <w:trHeight w:val="110"/>
          <w:jc w:val="center"/>
        </w:trPr>
        <w:tc>
          <w:tcPr>
            <w:tcW w:w="712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303" w:type="dxa"/>
            <w:gridSpan w:val="5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559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595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7298A">
        <w:trPr>
          <w:trHeight w:val="175"/>
          <w:jc w:val="center"/>
        </w:trPr>
        <w:tc>
          <w:tcPr>
            <w:tcW w:w="712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03" w:type="dxa"/>
            <w:gridSpan w:val="5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559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5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152D75">
        <w:trPr>
          <w:trHeight w:val="275"/>
          <w:jc w:val="center"/>
        </w:trPr>
        <w:tc>
          <w:tcPr>
            <w:tcW w:w="7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5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B36B8" w:rsidRPr="00395B6E" w:rsidTr="005B589D">
        <w:trPr>
          <w:trHeight w:val="275"/>
          <w:jc w:val="center"/>
        </w:trPr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DE6FB6" w:rsidRDefault="001B36B8" w:rsidP="001B36B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DE6FB6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6F480E" w:rsidRDefault="001B36B8" w:rsidP="001B36B8">
            <w:pPr>
              <w:rPr>
                <w:rFonts w:ascii="Sylfaen" w:hAnsi="Sylfaen"/>
                <w:sz w:val="20"/>
              </w:rPr>
            </w:pPr>
            <w:r w:rsidRPr="006F480E">
              <w:rPr>
                <w:rFonts w:ascii="Sylfaen" w:hAnsi="Sylfaen"/>
                <w:bCs/>
                <w:sz w:val="20"/>
                <w:szCs w:val="28"/>
                <w:lang w:val="hy-AM"/>
              </w:rPr>
              <w:t>Светодиодный прожектор с дальним светом трехсекционная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5B589D" w:rsidRPr="005B35D7" w:rsidRDefault="005B589D" w:rsidP="001B36B8">
            <w:pPr>
              <w:rPr>
                <w:rFonts w:ascii="Sylfaen" w:hAnsi="Sylfaen"/>
                <w:sz w:val="20"/>
              </w:rPr>
            </w:pPr>
          </w:p>
          <w:p w:rsidR="005B589D" w:rsidRPr="005B35D7" w:rsidRDefault="005B589D" w:rsidP="001B36B8">
            <w:pPr>
              <w:rPr>
                <w:rFonts w:ascii="Sylfaen" w:hAnsi="Sylfaen"/>
                <w:sz w:val="20"/>
              </w:rPr>
            </w:pPr>
          </w:p>
          <w:p w:rsidR="005B589D" w:rsidRPr="005B35D7" w:rsidRDefault="005B589D" w:rsidP="001B36B8">
            <w:pPr>
              <w:rPr>
                <w:rFonts w:ascii="Sylfaen" w:hAnsi="Sylfaen"/>
                <w:sz w:val="20"/>
              </w:rPr>
            </w:pPr>
          </w:p>
          <w:p w:rsidR="005B589D" w:rsidRPr="005B35D7" w:rsidRDefault="005B589D" w:rsidP="001B36B8">
            <w:pPr>
              <w:rPr>
                <w:rFonts w:ascii="Sylfaen" w:hAnsi="Sylfaen"/>
                <w:sz w:val="20"/>
              </w:rPr>
            </w:pPr>
          </w:p>
          <w:p w:rsidR="005B589D" w:rsidRPr="005B35D7" w:rsidRDefault="005B589D" w:rsidP="001B36B8">
            <w:pPr>
              <w:rPr>
                <w:rFonts w:ascii="Sylfaen" w:hAnsi="Sylfaen"/>
                <w:sz w:val="20"/>
              </w:rPr>
            </w:pPr>
          </w:p>
          <w:p w:rsidR="005B589D" w:rsidRPr="005B35D7" w:rsidRDefault="005B589D" w:rsidP="001B36B8">
            <w:pPr>
              <w:rPr>
                <w:rFonts w:ascii="Sylfaen" w:hAnsi="Sylfaen"/>
                <w:sz w:val="20"/>
              </w:rPr>
            </w:pPr>
          </w:p>
          <w:p w:rsidR="005B589D" w:rsidRPr="005B35D7" w:rsidRDefault="005B589D" w:rsidP="001B36B8">
            <w:pPr>
              <w:rPr>
                <w:rFonts w:ascii="Sylfaen" w:hAnsi="Sylfaen"/>
                <w:sz w:val="20"/>
              </w:rPr>
            </w:pPr>
          </w:p>
          <w:p w:rsidR="005B589D" w:rsidRPr="005B35D7" w:rsidRDefault="005B589D" w:rsidP="001B36B8">
            <w:pPr>
              <w:rPr>
                <w:rFonts w:ascii="Sylfaen" w:hAnsi="Sylfaen"/>
                <w:sz w:val="20"/>
              </w:rPr>
            </w:pPr>
          </w:p>
          <w:p w:rsidR="005B589D" w:rsidRPr="005B35D7" w:rsidRDefault="005B589D" w:rsidP="001B36B8">
            <w:pPr>
              <w:rPr>
                <w:rFonts w:ascii="Sylfaen" w:hAnsi="Sylfaen"/>
                <w:sz w:val="20"/>
              </w:rPr>
            </w:pPr>
          </w:p>
          <w:p w:rsidR="005B589D" w:rsidRPr="005B35D7" w:rsidRDefault="005B589D" w:rsidP="001B36B8">
            <w:pPr>
              <w:rPr>
                <w:rFonts w:ascii="Sylfaen" w:hAnsi="Sylfaen"/>
                <w:sz w:val="20"/>
              </w:rPr>
            </w:pPr>
          </w:p>
          <w:p w:rsidR="005B589D" w:rsidRPr="005B35D7" w:rsidRDefault="005B589D" w:rsidP="001B36B8">
            <w:pPr>
              <w:rPr>
                <w:rFonts w:ascii="Sylfaen" w:hAnsi="Sylfaen"/>
                <w:sz w:val="20"/>
              </w:rPr>
            </w:pPr>
          </w:p>
          <w:p w:rsidR="005B589D" w:rsidRPr="005B35D7" w:rsidRDefault="005B589D" w:rsidP="001B36B8">
            <w:pPr>
              <w:rPr>
                <w:rFonts w:ascii="Sylfaen" w:hAnsi="Sylfaen"/>
                <w:sz w:val="20"/>
              </w:rPr>
            </w:pPr>
          </w:p>
          <w:p w:rsidR="005B589D" w:rsidRPr="005B35D7" w:rsidRDefault="005B589D" w:rsidP="001B36B8">
            <w:pPr>
              <w:rPr>
                <w:rFonts w:ascii="Sylfaen" w:hAnsi="Sylfaen"/>
                <w:sz w:val="20"/>
              </w:rPr>
            </w:pPr>
          </w:p>
          <w:p w:rsidR="005B589D" w:rsidRPr="005B35D7" w:rsidRDefault="005B589D" w:rsidP="001B36B8">
            <w:pPr>
              <w:rPr>
                <w:rFonts w:ascii="Sylfaen" w:hAnsi="Sylfaen"/>
                <w:sz w:val="20"/>
              </w:rPr>
            </w:pPr>
          </w:p>
          <w:p w:rsidR="005B589D" w:rsidRPr="005B35D7" w:rsidRDefault="005B589D" w:rsidP="001B36B8">
            <w:pPr>
              <w:rPr>
                <w:rFonts w:ascii="Sylfaen" w:hAnsi="Sylfaen"/>
                <w:sz w:val="20"/>
              </w:rPr>
            </w:pPr>
          </w:p>
          <w:p w:rsidR="005B589D" w:rsidRPr="005B35D7" w:rsidRDefault="005B589D" w:rsidP="001B36B8">
            <w:pPr>
              <w:rPr>
                <w:rFonts w:ascii="Sylfaen" w:hAnsi="Sylfaen"/>
                <w:sz w:val="20"/>
              </w:rPr>
            </w:pPr>
          </w:p>
          <w:p w:rsidR="005B589D" w:rsidRPr="005B35D7" w:rsidRDefault="005B589D" w:rsidP="001B36B8">
            <w:pPr>
              <w:rPr>
                <w:rFonts w:ascii="Sylfaen" w:hAnsi="Sylfaen"/>
                <w:sz w:val="20"/>
              </w:rPr>
            </w:pPr>
          </w:p>
          <w:p w:rsidR="005B589D" w:rsidRPr="005B35D7" w:rsidRDefault="005B589D" w:rsidP="001B36B8">
            <w:pPr>
              <w:rPr>
                <w:rFonts w:ascii="Sylfaen" w:hAnsi="Sylfaen"/>
                <w:sz w:val="20"/>
              </w:rPr>
            </w:pPr>
          </w:p>
          <w:p w:rsidR="001B36B8" w:rsidRPr="006F480E" w:rsidRDefault="001B36B8" w:rsidP="001B36B8">
            <w:pPr>
              <w:rPr>
                <w:rFonts w:ascii="Sylfaen" w:hAnsi="Sylfaen"/>
                <w:sz w:val="20"/>
              </w:rPr>
            </w:pPr>
            <w:proofErr w:type="spellStart"/>
            <w:r w:rsidRPr="006F480E">
              <w:rPr>
                <w:rFonts w:ascii="Sylfaen" w:hAnsi="Sylfaen"/>
                <w:sz w:val="20"/>
                <w:lang w:val="en-US"/>
              </w:rPr>
              <w:t>штука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D73AB6" w:rsidRDefault="001B36B8" w:rsidP="001B36B8">
            <w:pPr>
              <w:jc w:val="center"/>
              <w:rPr>
                <w:rFonts w:ascii="Sylfaen" w:hAnsi="Sylfaen" w:cs="Sylfaen"/>
                <w:szCs w:val="22"/>
              </w:rPr>
            </w:pPr>
            <w:r w:rsidRPr="00D73AB6">
              <w:rPr>
                <w:rFonts w:ascii="Sylfaen" w:hAnsi="Sylfaen" w:cs="Arial"/>
              </w:rPr>
              <w:t>4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D73AB6" w:rsidRDefault="001B36B8" w:rsidP="001B36B8">
            <w:pPr>
              <w:jc w:val="center"/>
              <w:rPr>
                <w:rFonts w:ascii="Sylfaen" w:hAnsi="Sylfaen" w:cs="Sylfaen"/>
                <w:szCs w:val="22"/>
              </w:rPr>
            </w:pPr>
            <w:r w:rsidRPr="00D73AB6">
              <w:rPr>
                <w:rFonts w:ascii="Sylfaen" w:hAnsi="Sylfaen" w:cs="Arial"/>
              </w:rPr>
              <w:t>4</w:t>
            </w:r>
          </w:p>
        </w:tc>
        <w:tc>
          <w:tcPr>
            <w:tcW w:w="10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6F480E" w:rsidRDefault="001B36B8" w:rsidP="001B36B8">
            <w:pPr>
              <w:jc w:val="center"/>
              <w:rPr>
                <w:rFonts w:ascii="Sylfaen" w:hAnsi="Sylfaen" w:cs="Arial"/>
                <w:sz w:val="20"/>
              </w:rPr>
            </w:pPr>
            <w:r w:rsidRPr="006F480E">
              <w:rPr>
                <w:rFonts w:ascii="Sylfaen" w:hAnsi="Sylfaen" w:cs="Arial"/>
                <w:sz w:val="20"/>
              </w:rPr>
              <w:t>10400000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6F480E" w:rsidRDefault="001B36B8" w:rsidP="001B36B8">
            <w:pPr>
              <w:jc w:val="center"/>
              <w:rPr>
                <w:rFonts w:ascii="Sylfaen" w:hAnsi="Sylfaen" w:cs="Arial"/>
                <w:sz w:val="20"/>
              </w:rPr>
            </w:pPr>
            <w:r w:rsidRPr="006F480E">
              <w:rPr>
                <w:rFonts w:ascii="Sylfaen" w:hAnsi="Sylfaen" w:cs="Arial"/>
                <w:sz w:val="20"/>
              </w:rPr>
              <w:t>10400000</w:t>
            </w: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D73AB6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D73AB6">
              <w:rPr>
                <w:rFonts w:ascii="Sylfaen" w:hAnsi="Sylfaen" w:cs="Calibri" w:hint="eastAsia"/>
                <w:sz w:val="18"/>
                <w:szCs w:val="18"/>
              </w:rPr>
              <w:t>Требуемая</w:t>
            </w:r>
            <w:r w:rsidRPr="00D73AB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73AB6">
              <w:rPr>
                <w:rFonts w:ascii="Sylfaen" w:hAnsi="Sylfaen" w:cs="Calibri" w:hint="eastAsia"/>
                <w:sz w:val="18"/>
                <w:szCs w:val="18"/>
              </w:rPr>
              <w:t>светоотдача</w:t>
            </w:r>
            <w:r w:rsidRPr="00D73AB6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r w:rsidRPr="00D73AB6">
              <w:rPr>
                <w:rFonts w:ascii="Sylfaen" w:hAnsi="Sylfaen" w:cs="Calibri" w:hint="eastAsia"/>
                <w:sz w:val="18"/>
                <w:szCs w:val="18"/>
              </w:rPr>
              <w:t>не</w:t>
            </w:r>
            <w:r w:rsidRPr="00D73AB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73AB6">
              <w:rPr>
                <w:rFonts w:ascii="Sylfaen" w:hAnsi="Sylfaen" w:cs="Calibri" w:hint="eastAsia"/>
                <w:sz w:val="18"/>
                <w:szCs w:val="18"/>
              </w:rPr>
              <w:t>менее</w:t>
            </w:r>
            <w:r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D73AB6">
              <w:rPr>
                <w:rFonts w:ascii="Sylfaen" w:hAnsi="Sylfaen" w:cs="Calibri"/>
                <w:sz w:val="18"/>
                <w:szCs w:val="18"/>
                <w:lang w:val="hy-AM"/>
              </w:rPr>
              <w:t xml:space="preserve">193200 </w:t>
            </w:r>
          </w:p>
          <w:p w:rsid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D73AB6">
              <w:rPr>
                <w:rFonts w:ascii="Sylfaen" w:hAnsi="Sylfaen" w:cs="Calibri"/>
                <w:sz w:val="18"/>
                <w:szCs w:val="18"/>
                <w:lang w:val="hy-AM"/>
              </w:rPr>
              <w:t>(64400 x 3)</w:t>
            </w:r>
            <w:r w:rsidRPr="00D73AB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73AB6">
              <w:rPr>
                <w:rFonts w:ascii="Sylfaen" w:hAnsi="Sylfaen" w:cs="Calibri" w:hint="eastAsia"/>
                <w:sz w:val="18"/>
                <w:szCs w:val="18"/>
              </w:rPr>
              <w:t>люмен</w:t>
            </w:r>
            <w:r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</w:p>
          <w:p w:rsid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 w:hint="eastAsia"/>
                <w:sz w:val="18"/>
                <w:szCs w:val="18"/>
                <w:lang w:val="hy-AM"/>
              </w:rPr>
              <w:t>Кривая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1B36B8">
              <w:rPr>
                <w:rFonts w:ascii="Sylfaen" w:hAnsi="Sylfaen" w:cs="Calibri" w:hint="eastAsia"/>
                <w:sz w:val="18"/>
                <w:szCs w:val="18"/>
                <w:lang w:val="hy-AM"/>
              </w:rPr>
              <w:t>распределения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1B36B8">
              <w:rPr>
                <w:rFonts w:ascii="Sylfaen" w:hAnsi="Sylfaen" w:cs="Calibri" w:hint="eastAsia"/>
                <w:sz w:val="18"/>
                <w:szCs w:val="18"/>
                <w:lang w:val="hy-AM"/>
              </w:rPr>
              <w:t>необходимой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1B36B8">
              <w:rPr>
                <w:rFonts w:ascii="Sylfaen" w:hAnsi="Sylfaen" w:cs="Calibri" w:hint="eastAsia"/>
                <w:sz w:val="18"/>
                <w:szCs w:val="18"/>
                <w:lang w:val="hy-AM"/>
              </w:rPr>
              <w:t>силы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1B36B8">
              <w:rPr>
                <w:rFonts w:ascii="Sylfaen" w:hAnsi="Sylfaen" w:cs="Calibri" w:hint="eastAsia"/>
                <w:sz w:val="18"/>
                <w:szCs w:val="18"/>
                <w:lang w:val="hy-AM"/>
              </w:rPr>
              <w:t>света</w:t>
            </w:r>
          </w:p>
          <w:p w:rsid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72E04">
              <w:rPr>
                <w:rFonts w:ascii="GHEA Grapalat" w:hAnsi="GHEA Grapalat"/>
                <w:noProof/>
                <w:lang w:val="en-US" w:eastAsia="en-US" w:bidi="ar-SA"/>
              </w:rPr>
              <w:drawing>
                <wp:inline distT="0" distB="0" distL="0" distR="0" wp14:anchorId="0A59AE92" wp14:editId="2D8ABD41">
                  <wp:extent cx="523875" cy="429308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9902" cy="45883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 w:hint="eastAsia"/>
                <w:sz w:val="18"/>
                <w:szCs w:val="18"/>
                <w:lang w:val="hy-AM"/>
              </w:rPr>
              <w:t>Требуемый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1B36B8">
              <w:rPr>
                <w:rFonts w:ascii="Sylfaen" w:hAnsi="Sylfaen" w:cs="Calibri" w:hint="eastAsia"/>
                <w:sz w:val="18"/>
                <w:szCs w:val="18"/>
                <w:lang w:val="hy-AM"/>
              </w:rPr>
              <w:t>товарный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1B36B8">
              <w:rPr>
                <w:rFonts w:ascii="Sylfaen" w:hAnsi="Sylfaen" w:cs="Calibri" w:hint="eastAsia"/>
                <w:sz w:val="18"/>
                <w:szCs w:val="18"/>
                <w:lang w:val="hy-AM"/>
              </w:rPr>
              <w:t>знак</w:t>
            </w:r>
            <w:r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="003239EA" w:rsidRPr="003239EA">
              <w:rPr>
                <w:rFonts w:ascii="Sylfaen" w:hAnsi="Sylfaen" w:cs="Calibri"/>
                <w:sz w:val="18"/>
                <w:szCs w:val="18"/>
                <w:lang w:val="hy-AM"/>
              </w:rPr>
              <w:t xml:space="preserve">SCHREDER </w:t>
            </w:r>
            <w:r w:rsidR="003239EA" w:rsidRPr="003239EA">
              <w:rPr>
                <w:rFonts w:ascii="Sylfaen" w:hAnsi="Sylfaen" w:cs="Calibri" w:hint="eastAsia"/>
                <w:sz w:val="18"/>
                <w:szCs w:val="18"/>
                <w:lang w:val="hy-AM"/>
              </w:rPr>
              <w:t>товарный</w:t>
            </w:r>
            <w:r w:rsidR="003239EA" w:rsidRPr="003239EA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="003239EA" w:rsidRPr="003239EA">
              <w:rPr>
                <w:rFonts w:ascii="Sylfaen" w:hAnsi="Sylfaen" w:cs="Calibri" w:hint="eastAsia"/>
                <w:sz w:val="18"/>
                <w:szCs w:val="18"/>
                <w:lang w:val="hy-AM"/>
              </w:rPr>
              <w:t>знак</w:t>
            </w:r>
            <w:r w:rsidR="003239EA" w:rsidRPr="003239EA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="003239EA" w:rsidRPr="003239EA">
              <w:rPr>
                <w:rFonts w:ascii="Sylfaen" w:hAnsi="Sylfaen" w:cs="Calibri" w:hint="eastAsia"/>
                <w:sz w:val="18"/>
                <w:szCs w:val="18"/>
                <w:lang w:val="hy-AM"/>
              </w:rPr>
              <w:t>или</w:t>
            </w:r>
            <w:r w:rsidR="003239EA" w:rsidRPr="003239EA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="003239EA" w:rsidRPr="003239EA">
              <w:rPr>
                <w:rFonts w:ascii="Sylfaen" w:hAnsi="Sylfaen" w:cs="Calibri" w:hint="eastAsia"/>
                <w:sz w:val="18"/>
                <w:szCs w:val="18"/>
                <w:lang w:val="hy-AM"/>
              </w:rPr>
              <w:t>эквивалентный</w:t>
            </w:r>
            <w:r w:rsidR="003239EA" w:rsidRPr="003239EA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VIZULO, PHILIPS </w:t>
            </w:r>
            <w:r w:rsidR="003239EA" w:rsidRPr="003239EA">
              <w:rPr>
                <w:rFonts w:ascii="Sylfaen" w:hAnsi="Sylfaen" w:cs="Calibri" w:hint="eastAsia"/>
                <w:sz w:val="18"/>
                <w:szCs w:val="18"/>
                <w:lang w:val="hy-AM"/>
              </w:rPr>
              <w:t>товарный</w:t>
            </w:r>
            <w:r w:rsidR="003239EA" w:rsidRPr="003239EA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="003239EA" w:rsidRPr="003239EA">
              <w:rPr>
                <w:rFonts w:ascii="Sylfaen" w:hAnsi="Sylfaen" w:cs="Calibri" w:hint="eastAsia"/>
                <w:sz w:val="18"/>
                <w:szCs w:val="18"/>
                <w:lang w:val="hy-AM"/>
              </w:rPr>
              <w:t>знак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Конструкция светильника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Наружный прожектор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 w:hint="eastAsia"/>
                <w:sz w:val="18"/>
                <w:szCs w:val="18"/>
                <w:lang w:val="hy-AM"/>
              </w:rPr>
              <w:t>•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Состоит из 3 секций, каждая по 64400 лм (общая мощность 193200 лм)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Источник света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Светодиод (LED)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Количество светодиодов, штука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140-150 (на секцию)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Светоотдача, не 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lastRenderedPageBreak/>
              <w:t>менее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140 люмен/Вт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Корпус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алюминий или дюралюминий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Совместимость светильника с ручкой для крепления на стойке: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Прожектор должен иметь возможность регулировки в вертикальной плоскости, угол поворота прожектора соответствует рисунку 1.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 w:hint="eastAsia"/>
                <w:sz w:val="18"/>
                <w:szCs w:val="18"/>
                <w:lang w:val="hy-AM"/>
              </w:rPr>
              <w:t>•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Крепление к ручке винтами из нержавеющей стали.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 w:hint="eastAsia"/>
                <w:sz w:val="18"/>
                <w:szCs w:val="18"/>
                <w:lang w:val="hy-AM"/>
              </w:rPr>
              <w:t>•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Размеры соответствуют рисунку 2.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Коэффициент защиты от проникновения влаги и пыли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IP 66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Коэффициент механической ударопрочности (ИК), не менее: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IK 10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Коррелированная цветовая температура света светильника: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3000 ± 100 Кельвин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Точность цветовой температуры света светильника (эллипс МакАдама), не более: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5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Индекс цветопередачи (CRI) света светильника, не менее: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80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Срок службы светильника согласно TM21 Светильник не менее: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 xml:space="preserve">• (L90 B10) Ta=25C, 100 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lastRenderedPageBreak/>
              <w:t>000 часов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Диапазон рабочих температур окружающей среды светильника: не менее: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-40°C - +50°C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Входное напряжение светильника, не менее: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200–240 вольт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Напряжение питания светильника: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50/60 герц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Коэффициент мощности светильника, не менее: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0,9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Класс безопасности электрической изоляции светильника согласно EN-60598: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II (второй)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Устойчивость к перенапряжению светильника, не менее: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10 кВ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Защита от коррозии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C5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Внешний вид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Как показано на рисунке 3.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Гарантийный срок светильника, не менее: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5 лет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Неиспользованная. Произведена не раннее 2025 года. 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Другие требования и необходимые документы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Сертификат соответствия ENEC, выданный аккредитованным органом, проводящим 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lastRenderedPageBreak/>
              <w:t>оценку соответствия и подтверждающим соответствие следующим соответствующим стандартам: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- EN 62031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- EN 62471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- EN 60598-1 + A11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- EN 60598-2-3 + A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Сертификат ENEC PLUS или эквивалентный сертификат, выданный аккредитованным органом, проводящим оценку соответствия и подтверждающим соответствие следующим соответствующим стандартам: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- IEC 62717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- IEC 62722-1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- IEC 62722-2-1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Протокол испытаний, подтверждающий класс защиты IP (впитываемость) светильника, выданный аккредитованным органом по оценке соответствия (для каждого типа светильника).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Протокол испытаний, подтверждающий класс ударопрочности светильника (ИК), выданный аккредитованным органом по оценке соответствия (для каждого типа светильника).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Подтверждение соответствия требованиям 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lastRenderedPageBreak/>
              <w:t>фотобиологической безопасности должно быть оформлено протоколом испытаний на фотобиологическую безопасность, выданным аккредитованным органом по оценке соответствия ISO 17025 (испытания проводились в соответствии с IEC TR 62778 или эквивалентным документом). Протокол испытаний должен быть составлен только для одного светильника с наивысшей номинальной мощностью. Не выше группы риска 1.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Предлагаемые отчеты и файлы фотометрических испытаний светильника LM-79-19 в электронном формате LTD или IES (для всех конфигураций светильников, используемых в фотометрических расчетах), выданные аккредитованным органом по оценке соответствия ISO 17025 и подготовленные в соответствии с EN 13032-4 или эквивалентным стандартом.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Предлагаемый протокол 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lastRenderedPageBreak/>
              <w:t>испытаний прожектора TM-21 (или эквивалентный документ), выданный аккредитованным по стандарту ISO 17025 органом по оценке соответствия (для всех предлагаемых конфигураций прожекторов).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Запасные части для фары должны быть доступны не менее 10 лет с даты покупки, что должно быть подтверждено сертификатом, выданным производителем.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Отчет LM-80, выданный производителем светодиодов (LED), основан на результатах 17 000-часовых испытаний светодиода, используемого в прожекторе.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Необходимо предоставить технические характеристики блока питания, используемого в устройстве Spotlight, предоставленные его производителем.</w:t>
            </w:r>
          </w:p>
        </w:tc>
        <w:tc>
          <w:tcPr>
            <w:tcW w:w="15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D73AB6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D73AB6">
              <w:rPr>
                <w:rFonts w:ascii="Sylfaen" w:hAnsi="Sylfaen" w:cs="Calibri" w:hint="eastAsia"/>
                <w:sz w:val="18"/>
                <w:szCs w:val="18"/>
              </w:rPr>
              <w:lastRenderedPageBreak/>
              <w:t>Требуемая</w:t>
            </w:r>
            <w:r w:rsidRPr="00D73AB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73AB6">
              <w:rPr>
                <w:rFonts w:ascii="Sylfaen" w:hAnsi="Sylfaen" w:cs="Calibri" w:hint="eastAsia"/>
                <w:sz w:val="18"/>
                <w:szCs w:val="18"/>
              </w:rPr>
              <w:t>светоотдача</w:t>
            </w:r>
            <w:r w:rsidRPr="00D73AB6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r w:rsidRPr="00D73AB6">
              <w:rPr>
                <w:rFonts w:ascii="Sylfaen" w:hAnsi="Sylfaen" w:cs="Calibri" w:hint="eastAsia"/>
                <w:sz w:val="18"/>
                <w:szCs w:val="18"/>
              </w:rPr>
              <w:t>не</w:t>
            </w:r>
            <w:r w:rsidRPr="00D73AB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73AB6">
              <w:rPr>
                <w:rFonts w:ascii="Sylfaen" w:hAnsi="Sylfaen" w:cs="Calibri" w:hint="eastAsia"/>
                <w:sz w:val="18"/>
                <w:szCs w:val="18"/>
              </w:rPr>
              <w:t>менее</w:t>
            </w:r>
            <w:r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D73AB6">
              <w:rPr>
                <w:rFonts w:ascii="Sylfaen" w:hAnsi="Sylfaen" w:cs="Calibri"/>
                <w:sz w:val="18"/>
                <w:szCs w:val="18"/>
                <w:lang w:val="hy-AM"/>
              </w:rPr>
              <w:t xml:space="preserve">193200 </w:t>
            </w:r>
          </w:p>
          <w:p w:rsid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D73AB6">
              <w:rPr>
                <w:rFonts w:ascii="Sylfaen" w:hAnsi="Sylfaen" w:cs="Calibri"/>
                <w:sz w:val="18"/>
                <w:szCs w:val="18"/>
                <w:lang w:val="hy-AM"/>
              </w:rPr>
              <w:t>(64400 x 3)</w:t>
            </w:r>
            <w:r w:rsidRPr="00D73AB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73AB6">
              <w:rPr>
                <w:rFonts w:ascii="Sylfaen" w:hAnsi="Sylfaen" w:cs="Calibri" w:hint="eastAsia"/>
                <w:sz w:val="18"/>
                <w:szCs w:val="18"/>
              </w:rPr>
              <w:t>люмен</w:t>
            </w:r>
            <w:r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</w:p>
          <w:p w:rsid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 w:hint="eastAsia"/>
                <w:sz w:val="18"/>
                <w:szCs w:val="18"/>
                <w:lang w:val="hy-AM"/>
              </w:rPr>
              <w:t>Кривая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1B36B8">
              <w:rPr>
                <w:rFonts w:ascii="Sylfaen" w:hAnsi="Sylfaen" w:cs="Calibri" w:hint="eastAsia"/>
                <w:sz w:val="18"/>
                <w:szCs w:val="18"/>
                <w:lang w:val="hy-AM"/>
              </w:rPr>
              <w:t>распределения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1B36B8">
              <w:rPr>
                <w:rFonts w:ascii="Sylfaen" w:hAnsi="Sylfaen" w:cs="Calibri" w:hint="eastAsia"/>
                <w:sz w:val="18"/>
                <w:szCs w:val="18"/>
                <w:lang w:val="hy-AM"/>
              </w:rPr>
              <w:t>необходимой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1B36B8">
              <w:rPr>
                <w:rFonts w:ascii="Sylfaen" w:hAnsi="Sylfaen" w:cs="Calibri" w:hint="eastAsia"/>
                <w:sz w:val="18"/>
                <w:szCs w:val="18"/>
                <w:lang w:val="hy-AM"/>
              </w:rPr>
              <w:t>силы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1B36B8">
              <w:rPr>
                <w:rFonts w:ascii="Sylfaen" w:hAnsi="Sylfaen" w:cs="Calibri" w:hint="eastAsia"/>
                <w:sz w:val="18"/>
                <w:szCs w:val="18"/>
                <w:lang w:val="hy-AM"/>
              </w:rPr>
              <w:t>света</w:t>
            </w:r>
          </w:p>
          <w:p w:rsid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72E04">
              <w:rPr>
                <w:rFonts w:ascii="GHEA Grapalat" w:hAnsi="GHEA Grapalat"/>
                <w:noProof/>
                <w:lang w:val="en-US" w:eastAsia="en-US" w:bidi="ar-SA"/>
              </w:rPr>
              <w:drawing>
                <wp:inline distT="0" distB="0" distL="0" distR="0" wp14:anchorId="0A323BFC" wp14:editId="4433EF2A">
                  <wp:extent cx="523875" cy="429308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9902" cy="45883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 w:hint="eastAsia"/>
                <w:sz w:val="18"/>
                <w:szCs w:val="18"/>
                <w:lang w:val="hy-AM"/>
              </w:rPr>
              <w:t>Требуемый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1B36B8">
              <w:rPr>
                <w:rFonts w:ascii="Sylfaen" w:hAnsi="Sylfaen" w:cs="Calibri" w:hint="eastAsia"/>
                <w:sz w:val="18"/>
                <w:szCs w:val="18"/>
                <w:lang w:val="hy-AM"/>
              </w:rPr>
              <w:t>товарный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1B36B8">
              <w:rPr>
                <w:rFonts w:ascii="Sylfaen" w:hAnsi="Sylfaen" w:cs="Calibri" w:hint="eastAsia"/>
                <w:sz w:val="18"/>
                <w:szCs w:val="18"/>
                <w:lang w:val="hy-AM"/>
              </w:rPr>
              <w:t>знак</w:t>
            </w:r>
            <w:r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VIZULO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Конструкция светильника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Наружный прожектор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 w:hint="eastAsia"/>
                <w:sz w:val="18"/>
                <w:szCs w:val="18"/>
                <w:lang w:val="hy-AM"/>
              </w:rPr>
              <w:t>•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Состоит из 3 секций, каждая по 64400 лм (общая мощность 193200 лм)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Источник света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Светодиод (LED)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Количество светодиодов, штука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140-150 (на секцию)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Светоотдача, не менее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140 люмен/Вт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Корпус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алюминий или дюралюминий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Совместимость светильника с 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lastRenderedPageBreak/>
              <w:t>ручкой для крепления на стойке: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Прожектор должен иметь возможность регулировки в вертикальной плоскости, угол поворота прожектора соответствует рисунку 1.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 w:hint="eastAsia"/>
                <w:sz w:val="18"/>
                <w:szCs w:val="18"/>
                <w:lang w:val="hy-AM"/>
              </w:rPr>
              <w:t>•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Крепление к ручке винтами из нержавеющей стали.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 w:hint="eastAsia"/>
                <w:sz w:val="18"/>
                <w:szCs w:val="18"/>
                <w:lang w:val="hy-AM"/>
              </w:rPr>
              <w:t>•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Размеры соответствуют рисунку 2.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Коэффициент защиты от проникновения влаги и пыли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IP 66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Коэффициент механической ударопрочности (ИК), не менее: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IK 10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Коррелированная цветовая температура света светильника: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3000 ± 100 Кельвин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Точность цветовой температуры света светильника (эллипс МакАдама), не более: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5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Индекс цветопередачи (CRI) света светильника, не менее: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80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Срок службы светильника согласно TM21 Светильник не менее: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(L90 B10) Ta=25C, 100 000 часов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Диапазон рабочих температур окружающей среды светильника: не 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lastRenderedPageBreak/>
              <w:t>менее: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-40°C - +50°C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Входное напряжение светильника, не менее: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200–240 вольт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Напряжение питания светильника: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50/60 герц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Коэффициент мощности светильника, не менее: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0,9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Класс безопасности электрической изоляции светильника согласно EN-60598: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II (второй)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Устойчивость к перенапряжению светильника, не менее: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10 кВ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Защита от коррозии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C5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Внешний вид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Как показано на рисунке 3.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Гарантийный срок светильника, не менее: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5 лет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Неиспользованная. Произведена не раннее 2025 года. 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Другие требования и необходимые документы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Сертификат соответствия ENEC, выданный аккредитованным органом, проводящим оценку соответствия и подтверждающим соответствие следующим соответствующим стандартам: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- EN 62031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lastRenderedPageBreak/>
              <w:t>- EN 62471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- EN 60598-1 + A11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- EN 60598-2-3 + A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Сертификат ENEC PLUS или эквивалентный сертификат, выданный аккредитованным органом, проводящим оценку соответствия и подтверждающим соответствие следующим соответствующим стандартам: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- IEC 62717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- IEC 62722-1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- IEC 62722-2-1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Протокол испытаний, подтверждающий класс защиты IP (впитываемость) светильника, выданный аккредитованным органом по оценке соответствия (для каждого типа светильника).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Протокол испытаний, подтверждающий класс ударопрочности светильника (ИК), выданный аккредитованным органом по оценке соответствия (для каждого типа светильника).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Подтверждение соответствия требованиям фотобиологической безопасности должно быть оформлено протоколом испытаний на фотобиологичес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lastRenderedPageBreak/>
              <w:t>кую безопасность, выданным аккредитованным органом по оценке соответствия ISO 17025 (испытания проводились в соответствии с IEC TR 62778 или эквивалентным документом). Протокол испытаний должен быть составлен только для одного светильника с наивысшей номинальной мощностью. Не выше группы риска 1.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Предлагаемые отчеты и файлы фотометрических испытаний светильника LM-79-19 в электронном формате LTD или IES (для всех конфигураций светильников, используемых в фотометрических расчетах), выданные аккредитованным органом по оценке соответствия ISO 17025 и подготовленные в соответствии с EN 13032-4 или эквивалентным стандартом.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Предлагаемый протокол испытаний прожектора TM-21 (или эквивалентный документ), выданный аккредитованным по стандарту ISO 17025 органом по </w:t>
            </w: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lastRenderedPageBreak/>
              <w:t>оценке соответствия (для всех предлагаемых конфигураций прожекторов).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Запасные части для фары должны быть доступны не менее 10 лет с даты покупки, что должно быть подтверждено сертификатом, выданным производителем.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Отчет LM-80, выданный производителем светодиодов (LED), основан на результатах 17 000-часовых испытаний светодиода, используемого в прожекторе.</w:t>
            </w:r>
          </w:p>
          <w:p w:rsidR="001B36B8" w:rsidRP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/>
                <w:sz w:val="18"/>
                <w:szCs w:val="18"/>
                <w:lang w:val="hy-AM"/>
              </w:rPr>
              <w:t>Необходимо предоставить технические характеристики блока питания, используемого в устройстве Spotlight, предоставленные его производителем.</w:t>
            </w:r>
          </w:p>
        </w:tc>
      </w:tr>
      <w:tr w:rsidR="001B36B8" w:rsidRPr="00395B6E" w:rsidTr="005B589D">
        <w:trPr>
          <w:trHeight w:val="275"/>
          <w:jc w:val="center"/>
        </w:trPr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DE6FB6" w:rsidRDefault="001B36B8" w:rsidP="001B36B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6F480E" w:rsidRDefault="001B36B8" w:rsidP="001B36B8">
            <w:pPr>
              <w:rPr>
                <w:rFonts w:ascii="Sylfaen" w:hAnsi="Sylfaen"/>
                <w:sz w:val="20"/>
              </w:rPr>
            </w:pPr>
            <w:r w:rsidRPr="006F480E">
              <w:rPr>
                <w:rFonts w:ascii="Sylfaen" w:hAnsi="Sylfaen"/>
                <w:bCs/>
                <w:sz w:val="20"/>
                <w:szCs w:val="28"/>
                <w:lang w:val="hy-AM"/>
              </w:rPr>
              <w:t>Светодиодный прожектор с дальним светом</w:t>
            </w:r>
            <w:r w:rsidRPr="006F480E">
              <w:rPr>
                <w:rFonts w:ascii="Sylfaen" w:hAnsi="Sylfaen"/>
                <w:bCs/>
                <w:sz w:val="20"/>
                <w:szCs w:val="28"/>
              </w:rPr>
              <w:t>, одно</w:t>
            </w:r>
            <w:r w:rsidRPr="006F480E">
              <w:rPr>
                <w:rFonts w:ascii="Sylfaen" w:hAnsi="Sylfaen"/>
                <w:bCs/>
                <w:sz w:val="20"/>
                <w:szCs w:val="28"/>
                <w:lang w:val="hy-AM"/>
              </w:rPr>
              <w:t>секционная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5B35D7" w:rsidRDefault="005B35D7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5B35D7" w:rsidRDefault="005B35D7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5B35D7" w:rsidRDefault="005B35D7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5B35D7" w:rsidRDefault="005B35D7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5B35D7" w:rsidRDefault="005B35D7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1B36B8" w:rsidRPr="006F480E" w:rsidRDefault="001B36B8" w:rsidP="001B36B8">
            <w:pPr>
              <w:rPr>
                <w:rFonts w:ascii="Sylfaen" w:hAnsi="Sylfaen"/>
                <w:sz w:val="20"/>
              </w:rPr>
            </w:pPr>
            <w:proofErr w:type="spellStart"/>
            <w:r w:rsidRPr="006F480E">
              <w:rPr>
                <w:rFonts w:ascii="Sylfaen" w:hAnsi="Sylfaen"/>
                <w:sz w:val="20"/>
                <w:lang w:val="en-US"/>
              </w:rPr>
              <w:t>штука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D73AB6" w:rsidRDefault="001B36B8" w:rsidP="001B36B8">
            <w:pPr>
              <w:jc w:val="center"/>
              <w:rPr>
                <w:rFonts w:ascii="Sylfaen" w:hAnsi="Sylfaen" w:cs="Sylfaen"/>
                <w:szCs w:val="22"/>
              </w:rPr>
            </w:pPr>
            <w:r w:rsidRPr="00D73AB6">
              <w:rPr>
                <w:rFonts w:ascii="Sylfaen" w:hAnsi="Sylfaen" w:cs="Arial"/>
              </w:rPr>
              <w:t>4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D73AB6" w:rsidRDefault="001B36B8" w:rsidP="001B36B8">
            <w:pPr>
              <w:jc w:val="center"/>
              <w:rPr>
                <w:rFonts w:ascii="Sylfaen" w:hAnsi="Sylfaen" w:cs="Sylfaen"/>
                <w:szCs w:val="22"/>
              </w:rPr>
            </w:pPr>
            <w:r w:rsidRPr="00D73AB6">
              <w:rPr>
                <w:rFonts w:ascii="Sylfaen" w:hAnsi="Sylfaen" w:cs="Arial"/>
              </w:rPr>
              <w:t>4</w:t>
            </w:r>
          </w:p>
        </w:tc>
        <w:tc>
          <w:tcPr>
            <w:tcW w:w="10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6F480E" w:rsidRDefault="001B36B8" w:rsidP="001B36B8">
            <w:pPr>
              <w:jc w:val="center"/>
              <w:rPr>
                <w:rFonts w:ascii="Sylfaen" w:hAnsi="Sylfaen" w:cs="Arial"/>
                <w:sz w:val="20"/>
              </w:rPr>
            </w:pPr>
            <w:r w:rsidRPr="006F480E">
              <w:rPr>
                <w:rFonts w:ascii="Sylfaen" w:hAnsi="Sylfaen" w:cs="Arial"/>
                <w:sz w:val="20"/>
              </w:rPr>
              <w:t>4400000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6F480E" w:rsidRDefault="001B36B8" w:rsidP="001B36B8">
            <w:pPr>
              <w:jc w:val="center"/>
              <w:rPr>
                <w:rFonts w:ascii="Sylfaen" w:hAnsi="Sylfaen" w:cs="Arial"/>
                <w:sz w:val="20"/>
              </w:rPr>
            </w:pPr>
            <w:r w:rsidRPr="006F480E">
              <w:rPr>
                <w:rFonts w:ascii="Sylfaen" w:hAnsi="Sylfaen" w:cs="Arial"/>
                <w:sz w:val="20"/>
              </w:rPr>
              <w:t>4400000</w:t>
            </w: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Default="001B36B8" w:rsidP="001B36B8">
            <w:pPr>
              <w:rPr>
                <w:rFonts w:ascii="Sylfaen" w:hAnsi="Sylfaen" w:cs="Calibri"/>
                <w:sz w:val="18"/>
                <w:szCs w:val="18"/>
              </w:rPr>
            </w:pPr>
            <w:r w:rsidRPr="001B36B8">
              <w:rPr>
                <w:rFonts w:ascii="Sylfaen" w:hAnsi="Sylfaen" w:cs="Calibri" w:hint="eastAsia"/>
                <w:sz w:val="18"/>
                <w:szCs w:val="18"/>
              </w:rPr>
              <w:t>Требуемая</w:t>
            </w:r>
            <w:r w:rsidRPr="001B36B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1B36B8">
              <w:rPr>
                <w:rFonts w:ascii="Sylfaen" w:hAnsi="Sylfaen" w:cs="Calibri" w:hint="eastAsia"/>
                <w:sz w:val="18"/>
                <w:szCs w:val="18"/>
              </w:rPr>
              <w:t>светоотдача</w:t>
            </w:r>
            <w:r w:rsidRPr="001B36B8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r w:rsidRPr="001B36B8">
              <w:rPr>
                <w:rFonts w:ascii="Sylfaen" w:hAnsi="Sylfaen" w:cs="Calibri" w:hint="eastAsia"/>
                <w:sz w:val="18"/>
                <w:szCs w:val="18"/>
              </w:rPr>
              <w:t>не</w:t>
            </w:r>
            <w:r w:rsidRPr="001B36B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1B36B8">
              <w:rPr>
                <w:rFonts w:ascii="Sylfaen" w:hAnsi="Sylfaen" w:cs="Calibri" w:hint="eastAsia"/>
                <w:sz w:val="18"/>
                <w:szCs w:val="18"/>
              </w:rPr>
              <w:t>менее</w:t>
            </w:r>
            <w:r w:rsidRPr="001B36B8">
              <w:rPr>
                <w:rFonts w:ascii="Sylfaen" w:hAnsi="Sylfaen" w:cs="Calibri"/>
                <w:sz w:val="18"/>
                <w:szCs w:val="18"/>
              </w:rPr>
              <w:t xml:space="preserve"> 64400</w:t>
            </w:r>
            <w:r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1B36B8">
              <w:rPr>
                <w:rFonts w:ascii="Sylfaen" w:hAnsi="Sylfaen" w:cs="Calibri" w:hint="eastAsia"/>
                <w:sz w:val="18"/>
                <w:szCs w:val="18"/>
              </w:rPr>
              <w:t>люмен</w:t>
            </w:r>
          </w:p>
          <w:p w:rsid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1B36B8">
              <w:rPr>
                <w:rFonts w:ascii="Sylfaen" w:hAnsi="Sylfaen" w:cs="Calibri" w:hint="eastAsia"/>
                <w:sz w:val="18"/>
                <w:szCs w:val="18"/>
              </w:rPr>
              <w:t>Кривая</w:t>
            </w:r>
            <w:r w:rsidRPr="001B36B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1B36B8">
              <w:rPr>
                <w:rFonts w:ascii="Sylfaen" w:hAnsi="Sylfaen" w:cs="Calibri" w:hint="eastAsia"/>
                <w:sz w:val="18"/>
                <w:szCs w:val="18"/>
              </w:rPr>
              <w:t>распределения</w:t>
            </w:r>
            <w:r w:rsidRPr="001B36B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1B36B8">
              <w:rPr>
                <w:rFonts w:ascii="Sylfaen" w:hAnsi="Sylfaen" w:cs="Calibri" w:hint="eastAsia"/>
                <w:sz w:val="18"/>
                <w:szCs w:val="18"/>
              </w:rPr>
              <w:t>необходимой</w:t>
            </w:r>
            <w:r w:rsidRPr="001B36B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1B36B8">
              <w:rPr>
                <w:rFonts w:ascii="Sylfaen" w:hAnsi="Sylfaen" w:cs="Calibri" w:hint="eastAsia"/>
                <w:sz w:val="18"/>
                <w:szCs w:val="18"/>
              </w:rPr>
              <w:t>силы</w:t>
            </w:r>
            <w:r w:rsidRPr="001B36B8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1B36B8">
              <w:rPr>
                <w:rFonts w:ascii="Sylfaen" w:hAnsi="Sylfaen" w:cs="Calibri" w:hint="eastAsia"/>
                <w:sz w:val="18"/>
                <w:szCs w:val="18"/>
              </w:rPr>
              <w:t>света</w:t>
            </w:r>
            <w:r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</w:p>
          <w:p w:rsidR="001B36B8" w:rsidRDefault="001B36B8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5645CD">
              <w:rPr>
                <w:rFonts w:ascii="GHEA Grapalat" w:hAnsi="GHEA Grapalat"/>
                <w:noProof/>
                <w:lang w:val="en-US" w:eastAsia="en-US" w:bidi="ar-SA"/>
              </w:rPr>
              <w:drawing>
                <wp:inline distT="0" distB="0" distL="0" distR="0" wp14:anchorId="29DE2D46" wp14:editId="4B7BA375">
                  <wp:extent cx="791778" cy="648850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826811" cy="6775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B36B8" w:rsidRDefault="003239EA" w:rsidP="001B36B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3239EA">
              <w:rPr>
                <w:rFonts w:ascii="Sylfaen" w:hAnsi="Sylfaen" w:cs="Calibri" w:hint="eastAsia"/>
                <w:sz w:val="18"/>
                <w:szCs w:val="18"/>
                <w:lang w:val="hy-AM"/>
              </w:rPr>
              <w:lastRenderedPageBreak/>
              <w:t>Требуемый</w:t>
            </w:r>
            <w:r w:rsidRPr="003239EA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3239EA">
              <w:rPr>
                <w:rFonts w:ascii="Sylfaen" w:hAnsi="Sylfaen" w:cs="Calibri" w:hint="eastAsia"/>
                <w:sz w:val="18"/>
                <w:szCs w:val="18"/>
                <w:lang w:val="hy-AM"/>
              </w:rPr>
              <w:t>товарный</w:t>
            </w:r>
            <w:r w:rsidRPr="003239EA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3239EA">
              <w:rPr>
                <w:rFonts w:ascii="Sylfaen" w:hAnsi="Sylfaen" w:cs="Calibri" w:hint="eastAsia"/>
                <w:sz w:val="18"/>
                <w:szCs w:val="18"/>
                <w:lang w:val="hy-AM"/>
              </w:rPr>
              <w:t>знак</w:t>
            </w:r>
            <w:r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3239EA">
              <w:rPr>
                <w:rFonts w:ascii="Sylfaen" w:hAnsi="Sylfaen" w:cs="Calibri"/>
                <w:sz w:val="18"/>
                <w:szCs w:val="18"/>
                <w:lang w:val="hy-AM"/>
              </w:rPr>
              <w:t xml:space="preserve">SCHREDER </w:t>
            </w:r>
            <w:r w:rsidRPr="003239EA">
              <w:rPr>
                <w:rFonts w:ascii="Sylfaen" w:hAnsi="Sylfaen" w:cs="Calibri" w:hint="eastAsia"/>
                <w:sz w:val="18"/>
                <w:szCs w:val="18"/>
                <w:lang w:val="hy-AM"/>
              </w:rPr>
              <w:t>товарный</w:t>
            </w:r>
            <w:r w:rsidRPr="003239EA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3239EA">
              <w:rPr>
                <w:rFonts w:ascii="Sylfaen" w:hAnsi="Sylfaen" w:cs="Calibri" w:hint="eastAsia"/>
                <w:sz w:val="18"/>
                <w:szCs w:val="18"/>
                <w:lang w:val="hy-AM"/>
              </w:rPr>
              <w:t>знак</w:t>
            </w:r>
            <w:r w:rsidRPr="003239EA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3239EA">
              <w:rPr>
                <w:rFonts w:ascii="Sylfaen" w:hAnsi="Sylfaen" w:cs="Calibri" w:hint="eastAsia"/>
                <w:sz w:val="18"/>
                <w:szCs w:val="18"/>
                <w:lang w:val="hy-AM"/>
              </w:rPr>
              <w:t>или</w:t>
            </w:r>
            <w:r w:rsidRPr="003239EA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3239EA">
              <w:rPr>
                <w:rFonts w:ascii="Sylfaen" w:hAnsi="Sylfaen" w:cs="Calibri" w:hint="eastAsia"/>
                <w:sz w:val="18"/>
                <w:szCs w:val="18"/>
                <w:lang w:val="hy-AM"/>
              </w:rPr>
              <w:t>эквивалентный</w:t>
            </w:r>
            <w:r w:rsidRPr="003239EA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VIZULO, PHILIPS </w:t>
            </w:r>
            <w:r w:rsidRPr="003239EA">
              <w:rPr>
                <w:rFonts w:ascii="Sylfaen" w:hAnsi="Sylfaen" w:cs="Calibri" w:hint="eastAsia"/>
                <w:sz w:val="18"/>
                <w:szCs w:val="18"/>
                <w:lang w:val="hy-AM"/>
              </w:rPr>
              <w:t>товарный</w:t>
            </w:r>
            <w:r w:rsidRPr="003239EA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3239EA">
              <w:rPr>
                <w:rFonts w:ascii="Sylfaen" w:hAnsi="Sylfaen" w:cs="Calibri" w:hint="eastAsia"/>
                <w:sz w:val="18"/>
                <w:szCs w:val="18"/>
                <w:lang w:val="hy-AM"/>
              </w:rPr>
              <w:t>знак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>Конструкция светильника</w:t>
            </w: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Наружный прожектор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 w:hint="eastAsia"/>
                <w:sz w:val="18"/>
                <w:szCs w:val="18"/>
                <w:lang w:val="hy-AM"/>
              </w:rPr>
              <w:t>•</w:t>
            </w: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Состоит из 1 секций, 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>Источник света</w:t>
            </w: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Светодиод (LED)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>Количество светодиодов, штука</w:t>
            </w: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140-150 (на секцию)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>Светоотдача, не менее</w:t>
            </w: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140 люмен/Вт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>Корпус</w:t>
            </w: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алюминий или дюралюминий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>Совместимость светильника с ручкой для крепления на стойке:</w:t>
            </w: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Прожектор должен иметь возможность регулировки в вертикальной плоскости, угол поворота прожектора соответствует рисунку 1.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 w:hint="eastAsia"/>
                <w:sz w:val="18"/>
                <w:szCs w:val="18"/>
                <w:lang w:val="hy-AM"/>
              </w:rPr>
              <w:t>•</w:t>
            </w: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Крепление к ручке винтами из нержавеющей стали.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 w:hint="eastAsia"/>
                <w:sz w:val="18"/>
                <w:szCs w:val="18"/>
                <w:lang w:val="hy-AM"/>
              </w:rPr>
              <w:t>•</w:t>
            </w: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Размеры соответствуют рисунку 2.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>Коэффициент защиты от проникновения влаги и пыли</w:t>
            </w: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IP 66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>Коэффициент механической ударопрочности (ИК), не менее:</w:t>
            </w: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IK 10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Коррелированная цветовая </w:t>
            </w: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lastRenderedPageBreak/>
              <w:t>температура света светильника:</w:t>
            </w: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3000 ± 100 Кельвин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>Точность цветовой температуры света светильника (эллипс МакАдама), не более:</w:t>
            </w: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5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>Индекс цветопередачи (CRI) света светильника, не менее:</w:t>
            </w: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80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>Срок службы светильника согласно TM21 Светильник не менее:</w:t>
            </w: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(L90 B10) Ta=25C, 100 000 часов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>Диапазон рабочих температур окружающей среды светильника: не менее:</w:t>
            </w: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</w:t>
            </w: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-40°C - +50°C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>Входное напряжение светильника, не менее:</w:t>
            </w: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200–240 вольт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>Напряжение питания светильника:</w:t>
            </w: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50/60 герц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>Коэффициент мощности светильника, не менее:</w:t>
            </w: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0,9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>Класс безопасности электрической изоляции светильника согласно EN-60598:</w:t>
            </w: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II (секунда)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>Устойчивость к перенапряжению светильника, не менее:</w:t>
            </w: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10 кВ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>Защита от коррозии</w:t>
            </w: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lastRenderedPageBreak/>
              <w:tab/>
              <w:t>• C5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>Внешний вид</w:t>
            </w: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• Как показано на рисунке 3.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>Гарантийный срок светильника, не менее:</w:t>
            </w: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ab/>
              <w:t>5 лет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Неиспользованная. Произведена не раннее 2025 года. 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>Другие требования и необходимые документы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>Сертификат соответствия ENEC, выданный аккредитованным органом, проводящим оценку соответствия и подтверждающим соответствие следующим соответствующим стандартам: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>- EN 62031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>- EN 62471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>- EN 60598-1 + A11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>- EN 60598-2-3 + A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>Сертификат ENEC PLUS или эквивалентный сертификат, выданный аккредитованным органом, проводящим оценку соответствия и подтверждающим соответствие следующим соответствующим стандартам: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>- IEC 62717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>- IEC 62722-1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>- IEC 62722-2-1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Протокол испытаний, подтверждающий класс защиты IP (впитываемость) светильника, выданный </w:t>
            </w: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lastRenderedPageBreak/>
              <w:t>аккредитованным органом по оценке соответствия (для каждого типа светильника).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>Протокол испытаний, подтверждающий класс ударопрочности светильника (ИК), выданный аккредитованным органом по оценке соответствия (для каждого типа светильника).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>Подтверждение соответствия требованиям фотобиологической безопасности должно быть оформлено протоколом испытаний на фотобиологическую безопасность, выданным аккредитованным органом по оценке соответствия ISO 17025 (испытания проводились в соответствии с IEC TR 62778 или эквивалентным документом). Протокол испытаний должен быть составлен только для одного светильника с наивысшей номинальной мощностью. Не выше группы риска 1.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Предлагаемые отчеты и файлы фотометрических испытаний </w:t>
            </w: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lastRenderedPageBreak/>
              <w:t>светильника LM-79-19 в электронном формате LTD или IES (для всех конфигураций светильников, используемых в фотометрических расчетах), выданные аккредитованным органом по оценке соответствия ISO 17025 и подготовленные в соответствии с EN 13032-4 или эквивалентным стандартом.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>Предлагаемый протокол испытаний прожектора TM-21 (или эквивалентный документ), выданный аккредитованным по стандарту ISO 17025 органом по оценке соответствия (для всех предлагаемых конфигураций прожекторов).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>Запасные части для фары должны быть доступны не менее 10 лет с даты покупки, что должно быть подтверждено сертификатом, выданным производителем.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t>Отчет LM-80, выданный производителем светодиодов (LED), основан на результатах 17 000-часовых испытаний светодиода, используемого в прожекторе.</w:t>
            </w:r>
          </w:p>
          <w:p w:rsidR="007C2228" w:rsidRPr="001B36B8" w:rsidRDefault="007C2228" w:rsidP="007C222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2228">
              <w:rPr>
                <w:rFonts w:ascii="Sylfaen" w:hAnsi="Sylfaen" w:cs="Calibri"/>
                <w:sz w:val="18"/>
                <w:szCs w:val="18"/>
                <w:lang w:val="hy-AM"/>
              </w:rPr>
              <w:lastRenderedPageBreak/>
              <w:t>Необходимо предоставить технические характеристики блока питания, используемого в устройстве Spotlight, предоставленные его производителем.</w:t>
            </w:r>
          </w:p>
        </w:tc>
        <w:tc>
          <w:tcPr>
            <w:tcW w:w="15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DE6FB6" w:rsidRDefault="001B36B8" w:rsidP="001B36B8">
            <w:pPr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B36B8" w:rsidRPr="00395B6E" w:rsidTr="005B589D">
        <w:trPr>
          <w:trHeight w:val="275"/>
          <w:jc w:val="center"/>
        </w:trPr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DE6FB6" w:rsidRDefault="001B36B8" w:rsidP="001B36B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lastRenderedPageBreak/>
              <w:t>3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6F480E" w:rsidRDefault="001B36B8" w:rsidP="001B36B8">
            <w:pPr>
              <w:rPr>
                <w:rFonts w:ascii="Sylfaen" w:hAnsi="Sylfaen"/>
                <w:bCs/>
                <w:sz w:val="20"/>
                <w:szCs w:val="28"/>
                <w:lang w:val="hy-AM"/>
              </w:rPr>
            </w:pPr>
            <w:r w:rsidRPr="006F480E">
              <w:rPr>
                <w:rFonts w:ascii="Sylfaen" w:hAnsi="Sylfaen"/>
                <w:bCs/>
                <w:sz w:val="20"/>
                <w:szCs w:val="28"/>
                <w:lang w:val="hy-AM"/>
              </w:rPr>
              <w:t>Светодиодный прожектор  200 Вт с рассеянным светом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5B35D7" w:rsidRDefault="005B35D7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5B35D7" w:rsidRDefault="005B35D7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5B35D7" w:rsidRDefault="005B35D7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5B35D7" w:rsidRDefault="005B35D7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5B35D7" w:rsidRDefault="005B35D7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5B35D7" w:rsidRDefault="005B35D7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5B35D7" w:rsidRDefault="005B35D7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5B35D7" w:rsidRDefault="005B35D7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5B35D7" w:rsidRDefault="005B35D7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5B35D7" w:rsidRDefault="005B35D7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5B35D7" w:rsidRDefault="005B35D7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5B35D7" w:rsidRDefault="005B35D7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5B35D7" w:rsidRDefault="005B35D7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5B35D7" w:rsidRDefault="005B35D7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5B35D7" w:rsidRDefault="005B35D7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5B35D7" w:rsidRDefault="005B35D7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5B35D7" w:rsidRDefault="005B35D7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5B35D7" w:rsidRDefault="005B35D7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5B35D7" w:rsidRDefault="005B35D7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5B35D7" w:rsidRDefault="005B35D7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5B35D7" w:rsidRDefault="005B35D7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5B35D7" w:rsidRDefault="005B35D7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1B36B8" w:rsidRPr="006F480E" w:rsidRDefault="001B36B8" w:rsidP="001B36B8">
            <w:pPr>
              <w:rPr>
                <w:rFonts w:ascii="Sylfaen" w:hAnsi="Sylfaen"/>
                <w:sz w:val="20"/>
              </w:rPr>
            </w:pPr>
            <w:proofErr w:type="spellStart"/>
            <w:r w:rsidRPr="006F480E">
              <w:rPr>
                <w:rFonts w:ascii="Sylfaen" w:hAnsi="Sylfaen"/>
                <w:sz w:val="20"/>
                <w:lang w:val="en-US"/>
              </w:rPr>
              <w:t>штука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D73AB6" w:rsidRDefault="001B36B8" w:rsidP="001B36B8">
            <w:pPr>
              <w:jc w:val="center"/>
              <w:rPr>
                <w:rFonts w:ascii="Sylfaen" w:hAnsi="Sylfaen" w:cs="Sylfaen"/>
                <w:szCs w:val="22"/>
              </w:rPr>
            </w:pPr>
            <w:r w:rsidRPr="00D73AB6">
              <w:rPr>
                <w:rFonts w:ascii="Sylfaen" w:hAnsi="Sylfaen" w:cs="Arial"/>
              </w:rPr>
              <w:t>50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D73AB6" w:rsidRDefault="001B36B8" w:rsidP="001B36B8">
            <w:pPr>
              <w:jc w:val="center"/>
              <w:rPr>
                <w:rFonts w:ascii="Sylfaen" w:hAnsi="Sylfaen" w:cs="Sylfaen"/>
                <w:szCs w:val="22"/>
              </w:rPr>
            </w:pPr>
            <w:r w:rsidRPr="00D73AB6">
              <w:rPr>
                <w:rFonts w:ascii="Sylfaen" w:hAnsi="Sylfaen" w:cs="Arial"/>
              </w:rPr>
              <w:t>50</w:t>
            </w:r>
          </w:p>
        </w:tc>
        <w:tc>
          <w:tcPr>
            <w:tcW w:w="10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6F480E" w:rsidRDefault="001B36B8" w:rsidP="001B36B8">
            <w:pPr>
              <w:jc w:val="center"/>
              <w:rPr>
                <w:rFonts w:ascii="Sylfaen" w:hAnsi="Sylfaen" w:cs="Arial"/>
                <w:sz w:val="20"/>
              </w:rPr>
            </w:pPr>
            <w:r w:rsidRPr="006F480E">
              <w:rPr>
                <w:rFonts w:ascii="Sylfaen" w:hAnsi="Sylfaen" w:cs="Arial"/>
                <w:sz w:val="20"/>
              </w:rPr>
              <w:t>1600000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6F480E" w:rsidRDefault="001B36B8" w:rsidP="001B36B8">
            <w:pPr>
              <w:jc w:val="center"/>
              <w:rPr>
                <w:rFonts w:ascii="Sylfaen" w:hAnsi="Sylfaen" w:cs="Arial"/>
                <w:sz w:val="20"/>
              </w:rPr>
            </w:pPr>
            <w:r w:rsidRPr="006F480E">
              <w:rPr>
                <w:rFonts w:ascii="Sylfaen" w:hAnsi="Sylfaen" w:cs="Arial"/>
                <w:sz w:val="20"/>
              </w:rPr>
              <w:t>1600000</w:t>
            </w: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Мощность 200 Вт, допустимое отклонение + - 5%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Входное напряжение не менее 200-240 В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Частота 50-60 Гц,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Степень защиты от внешних воздействий: не менее IP65,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Цветовая температура: 3000К, + - 5%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Не менее 140 люмен/ватт,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Оптический блок должен быть защищен закаленным стеклом или карбонатом,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Корпус изготовлен из литого алюминия, максимальная длина корпуса 450 мм, максимальная ширина 350 мм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Работа при температуре окружающей среды не менее -30 до +40 °C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Ресурс работы не менее 50 000 часов,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Гарантийный срок не менее 3 лет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 xml:space="preserve">Неиспользованная. Произведена не раннее 2025 года. </w:t>
            </w:r>
          </w:p>
          <w:p w:rsidR="001B36B8" w:rsidRPr="00DE6FB6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Гарантийный срок не менее 3 года.</w:t>
            </w:r>
          </w:p>
        </w:tc>
        <w:tc>
          <w:tcPr>
            <w:tcW w:w="15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Мощность 200 Вт, допустимое отклонение + - 5%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Входное напряжение не менее 200-240 В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Частота 50-60 Гц,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Степень защиты от внешних воздействий: не менее IP65,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Цветовая температура: 3000К, + - 5%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Не менее 140 люмен/ватт,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Оптический блок должен быть защищен закаленным стеклом или карбонатом,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Корпус изготовлен из литого алюминия, максимальная длина корпуса 450 мм, максимальная ширина 350 мм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Работа при температуре окружающей среды не менее -30 до +40 °C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Ресурс работы не менее 50 000 часов,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Гарантийный срок не менее 3 лет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 xml:space="preserve">Неиспользованная. Произведена не раннее 2025 года. </w:t>
            </w:r>
          </w:p>
          <w:p w:rsidR="001B36B8" w:rsidRPr="00DE6FB6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Гарантийный срок не менее 3 года.</w:t>
            </w:r>
          </w:p>
        </w:tc>
      </w:tr>
      <w:tr w:rsidR="001B36B8" w:rsidRPr="00395B6E" w:rsidTr="005B589D">
        <w:trPr>
          <w:trHeight w:val="275"/>
          <w:jc w:val="center"/>
        </w:trPr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DE6FB6" w:rsidRDefault="001B36B8" w:rsidP="001B36B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4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6F480E" w:rsidRDefault="001B36B8" w:rsidP="001B36B8">
            <w:pPr>
              <w:rPr>
                <w:rFonts w:ascii="Sylfaen" w:hAnsi="Sylfaen"/>
                <w:bCs/>
                <w:sz w:val="20"/>
                <w:szCs w:val="28"/>
                <w:lang w:val="hy-AM"/>
              </w:rPr>
            </w:pPr>
            <w:r w:rsidRPr="006F480E">
              <w:rPr>
                <w:rFonts w:ascii="Sylfaen" w:hAnsi="Sylfaen"/>
                <w:bCs/>
                <w:sz w:val="20"/>
                <w:szCs w:val="28"/>
                <w:lang w:val="hy-AM"/>
              </w:rPr>
              <w:t xml:space="preserve">Светодиодный </w:t>
            </w:r>
            <w:r w:rsidRPr="006F480E">
              <w:rPr>
                <w:rFonts w:ascii="Sylfaen" w:hAnsi="Sylfaen"/>
                <w:bCs/>
                <w:sz w:val="20"/>
                <w:szCs w:val="28"/>
                <w:lang w:val="hy-AM"/>
              </w:rPr>
              <w:lastRenderedPageBreak/>
              <w:t>прожектор 150 Вт с рассеянным светом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1B36B8" w:rsidRPr="006F480E" w:rsidRDefault="001B36B8" w:rsidP="001B36B8">
            <w:pPr>
              <w:rPr>
                <w:rFonts w:ascii="Sylfaen" w:hAnsi="Sylfaen"/>
                <w:sz w:val="20"/>
              </w:rPr>
            </w:pPr>
            <w:proofErr w:type="spellStart"/>
            <w:r w:rsidRPr="006F480E">
              <w:rPr>
                <w:rFonts w:ascii="Sylfaen" w:hAnsi="Sylfaen"/>
                <w:sz w:val="20"/>
                <w:lang w:val="en-US"/>
              </w:rPr>
              <w:lastRenderedPageBreak/>
              <w:t>штука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5B4AD2" w:rsidRDefault="001B36B8" w:rsidP="001B36B8">
            <w:pPr>
              <w:jc w:val="center"/>
              <w:rPr>
                <w:rFonts w:ascii="Sylfaen" w:hAnsi="Sylfaen" w:cs="Sylfaen"/>
                <w:sz w:val="20"/>
                <w:szCs w:val="22"/>
              </w:rPr>
            </w:pPr>
            <w:r w:rsidRPr="005B4AD2">
              <w:rPr>
                <w:rFonts w:ascii="Sylfaen" w:hAnsi="Sylfaen" w:cs="Arial"/>
                <w:sz w:val="20"/>
              </w:rPr>
              <w:t>50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5B4AD2" w:rsidRDefault="001B36B8" w:rsidP="001B36B8">
            <w:pPr>
              <w:jc w:val="center"/>
              <w:rPr>
                <w:rFonts w:ascii="Sylfaen" w:hAnsi="Sylfaen" w:cs="Sylfaen"/>
                <w:sz w:val="20"/>
                <w:szCs w:val="22"/>
              </w:rPr>
            </w:pPr>
            <w:r w:rsidRPr="005B4AD2">
              <w:rPr>
                <w:rFonts w:ascii="Sylfaen" w:hAnsi="Sylfaen" w:cs="Arial"/>
                <w:sz w:val="20"/>
              </w:rPr>
              <w:t>50</w:t>
            </w:r>
          </w:p>
        </w:tc>
        <w:tc>
          <w:tcPr>
            <w:tcW w:w="10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6F480E" w:rsidRDefault="001B36B8" w:rsidP="001B36B8">
            <w:pPr>
              <w:jc w:val="center"/>
              <w:rPr>
                <w:rFonts w:ascii="Sylfaen" w:hAnsi="Sylfaen" w:cs="Arial"/>
                <w:sz w:val="20"/>
              </w:rPr>
            </w:pPr>
            <w:r w:rsidRPr="006F480E">
              <w:rPr>
                <w:rFonts w:ascii="Sylfaen" w:hAnsi="Sylfaen" w:cs="Arial"/>
                <w:sz w:val="20"/>
              </w:rPr>
              <w:t>1250000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6F480E" w:rsidRDefault="001B36B8" w:rsidP="001B36B8">
            <w:pPr>
              <w:jc w:val="center"/>
              <w:rPr>
                <w:rFonts w:ascii="Sylfaen" w:hAnsi="Sylfaen" w:cs="Arial"/>
                <w:sz w:val="20"/>
              </w:rPr>
            </w:pPr>
            <w:r w:rsidRPr="006F480E">
              <w:rPr>
                <w:rFonts w:ascii="Sylfaen" w:hAnsi="Sylfaen" w:cs="Arial"/>
                <w:sz w:val="20"/>
              </w:rPr>
              <w:t>1250000</w:t>
            </w: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 xml:space="preserve">Мощность 150 </w:t>
            </w:r>
            <w:r w:rsidRPr="007C2228">
              <w:rPr>
                <w:rFonts w:ascii="Sylfaen" w:hAnsi="Sylfaen" w:cs="Calibri"/>
                <w:sz w:val="18"/>
                <w:szCs w:val="18"/>
              </w:rPr>
              <w:lastRenderedPageBreak/>
              <w:t>Вт, допустимое отклонение + - 5%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Входное напряжение не менее 200-240 В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Частота 50-60 Гц,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Степень защиты от внешних воздействий: не менее IP65,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Цветовая температура: 3000К, + - 5%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Не менее 140 люмен/ватт,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Оптический блок должен быть защищен закаленным стеклом или карбонатом,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Корпус изготовлен из литого алюминия, максимальная длина корпуса 430 мм, максимальная ширина 330 мм.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Работа при температуре окружающей среды не менее -30 до +40 °C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Ресурс работы не менее 50 000 часов,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Гарантийный срок не менее 3 лет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 xml:space="preserve">Неиспользованная. Произведена не раннее 2025 года. </w:t>
            </w:r>
          </w:p>
          <w:p w:rsidR="001B36B8" w:rsidRPr="00DE6FB6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Гарантийный срок не менее 3 года.</w:t>
            </w:r>
          </w:p>
        </w:tc>
        <w:tc>
          <w:tcPr>
            <w:tcW w:w="15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lastRenderedPageBreak/>
              <w:t xml:space="preserve">Мощность 150 </w:t>
            </w:r>
            <w:r w:rsidRPr="007C2228">
              <w:rPr>
                <w:rFonts w:ascii="Sylfaen" w:hAnsi="Sylfaen" w:cs="Calibri"/>
                <w:sz w:val="18"/>
                <w:szCs w:val="18"/>
              </w:rPr>
              <w:lastRenderedPageBreak/>
              <w:t>Вт, допустимое отклонение + - 5%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Входное напряжение не менее 200-240 В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Частота 50-60 Гц,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Степень защиты от внешних воздействий: не менее IP65,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Цветовая температура: 3000К, + - 5%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Не менее 140 люмен/ватт,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Оптический блок должен быть защищен закаленным стеклом или карбонатом,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Корпус изготовлен из литого алюминия, максимальная длина корпуса 430 мм, максимальная ширина 330 мм.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Работа при температуре окружающей среды не менее -30 до +40 °C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Ресурс работы не менее 50 000 часов,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Гарантийный срок не менее 3 лет</w:t>
            </w:r>
          </w:p>
          <w:p w:rsidR="007C2228" w:rsidRPr="007C2228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 xml:space="preserve">Неиспользованная. Произведена не раннее 2025 года. </w:t>
            </w:r>
          </w:p>
          <w:p w:rsidR="001B36B8" w:rsidRPr="00DE6FB6" w:rsidRDefault="007C2228" w:rsidP="007C2228">
            <w:pPr>
              <w:rPr>
                <w:rFonts w:ascii="Sylfaen" w:hAnsi="Sylfaen" w:cs="Calibri"/>
                <w:sz w:val="18"/>
                <w:szCs w:val="18"/>
              </w:rPr>
            </w:pPr>
            <w:r w:rsidRPr="007C2228">
              <w:rPr>
                <w:rFonts w:ascii="Sylfaen" w:hAnsi="Sylfaen" w:cs="Calibri"/>
                <w:sz w:val="18"/>
                <w:szCs w:val="18"/>
              </w:rPr>
              <w:t>Гарантийный срок не менее 3 года.</w:t>
            </w:r>
          </w:p>
        </w:tc>
      </w:tr>
      <w:tr w:rsidR="001B36B8" w:rsidRPr="00395B6E" w:rsidTr="005B589D">
        <w:trPr>
          <w:trHeight w:val="275"/>
          <w:jc w:val="center"/>
        </w:trPr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DE6FB6" w:rsidRDefault="001B36B8" w:rsidP="001B36B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lastRenderedPageBreak/>
              <w:t>5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6F480E" w:rsidRDefault="001B36B8" w:rsidP="001B36B8">
            <w:pPr>
              <w:rPr>
                <w:rFonts w:ascii="Sylfaen" w:hAnsi="Sylfaen"/>
                <w:bCs/>
                <w:sz w:val="20"/>
                <w:szCs w:val="28"/>
                <w:lang w:val="hy-AM"/>
              </w:rPr>
            </w:pPr>
            <w:r w:rsidRPr="006F480E">
              <w:rPr>
                <w:rFonts w:ascii="Sylfaen" w:hAnsi="Sylfaen"/>
                <w:bCs/>
                <w:sz w:val="20"/>
                <w:szCs w:val="28"/>
                <w:lang w:val="hy-AM"/>
              </w:rPr>
              <w:t>Светодиодный прожектор 100 Вт с рассеянным светом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41082F" w:rsidRDefault="0041082F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41082F" w:rsidRDefault="0041082F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41082F" w:rsidRDefault="0041082F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41082F" w:rsidRDefault="0041082F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41082F" w:rsidRDefault="0041082F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1B36B8" w:rsidRPr="006F480E" w:rsidRDefault="001B36B8" w:rsidP="001B36B8">
            <w:pPr>
              <w:rPr>
                <w:rFonts w:ascii="Sylfaen" w:hAnsi="Sylfaen"/>
                <w:sz w:val="20"/>
              </w:rPr>
            </w:pPr>
            <w:proofErr w:type="spellStart"/>
            <w:r w:rsidRPr="006F480E">
              <w:rPr>
                <w:rFonts w:ascii="Sylfaen" w:hAnsi="Sylfaen"/>
                <w:sz w:val="20"/>
                <w:lang w:val="en-US"/>
              </w:rPr>
              <w:t>штука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41082F" w:rsidRDefault="001B36B8" w:rsidP="001B36B8">
            <w:pPr>
              <w:jc w:val="center"/>
              <w:rPr>
                <w:rFonts w:ascii="Sylfaen" w:hAnsi="Sylfaen" w:cs="Sylfaen"/>
                <w:sz w:val="20"/>
                <w:szCs w:val="22"/>
              </w:rPr>
            </w:pPr>
            <w:r w:rsidRPr="0041082F">
              <w:rPr>
                <w:rFonts w:ascii="Sylfaen" w:hAnsi="Sylfaen" w:cs="Arial"/>
                <w:sz w:val="20"/>
              </w:rPr>
              <w:t>100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41082F" w:rsidRDefault="001B36B8" w:rsidP="001B36B8">
            <w:pPr>
              <w:jc w:val="center"/>
              <w:rPr>
                <w:rFonts w:ascii="Sylfaen" w:hAnsi="Sylfaen" w:cs="Sylfaen"/>
                <w:sz w:val="20"/>
                <w:szCs w:val="22"/>
              </w:rPr>
            </w:pPr>
            <w:r w:rsidRPr="0041082F">
              <w:rPr>
                <w:rFonts w:ascii="Sylfaen" w:hAnsi="Sylfaen" w:cs="Arial"/>
                <w:sz w:val="20"/>
              </w:rPr>
              <w:t>100</w:t>
            </w:r>
          </w:p>
        </w:tc>
        <w:tc>
          <w:tcPr>
            <w:tcW w:w="10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6F480E" w:rsidRDefault="001B36B8" w:rsidP="001B36B8">
            <w:pPr>
              <w:jc w:val="center"/>
              <w:rPr>
                <w:rFonts w:ascii="Sylfaen" w:hAnsi="Sylfaen" w:cs="Arial"/>
                <w:sz w:val="20"/>
              </w:rPr>
            </w:pPr>
            <w:r w:rsidRPr="006F480E">
              <w:rPr>
                <w:rFonts w:ascii="Sylfaen" w:hAnsi="Sylfaen" w:cs="Arial"/>
                <w:sz w:val="20"/>
              </w:rPr>
              <w:t>1900000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6F480E" w:rsidRDefault="001B36B8" w:rsidP="001B36B8">
            <w:pPr>
              <w:jc w:val="center"/>
              <w:rPr>
                <w:rFonts w:ascii="Sylfaen" w:hAnsi="Sylfaen" w:cs="Arial"/>
                <w:sz w:val="20"/>
              </w:rPr>
            </w:pPr>
            <w:r w:rsidRPr="006F480E">
              <w:rPr>
                <w:rFonts w:ascii="Sylfaen" w:hAnsi="Sylfaen" w:cs="Arial"/>
                <w:sz w:val="20"/>
              </w:rPr>
              <w:t>1900000</w:t>
            </w: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Мощность 100 Вт, допустимое отклонение + - 5%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Входное напряжение не менее 200-240 В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Частота 50-60 Гц,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Степень защиты от внешних воздействий: не менее IP65,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lastRenderedPageBreak/>
              <w:t>Цветовая температура: 3000К, + - 5%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Не менее 140 люмен/ватт,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Оптический блок должен быть защищен закаленным стеклом или карбонатом,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Корпус изготовлен из литого алюминия, максимальная длина корпуса 350 мм, максимальная ширина 250 мм.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Работа при температуре окружающей среды не менее -30 до +40 °C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Ресурс работы не менее 50 000 часов,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Гарантийный срок не менее 3 лет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 xml:space="preserve">Неиспользованная. Произведена не раннее 2025 года. </w:t>
            </w:r>
          </w:p>
          <w:p w:rsidR="001B36B8" w:rsidRPr="00DE6FB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Гарантийный срок не менее 3 года.</w:t>
            </w:r>
          </w:p>
        </w:tc>
        <w:tc>
          <w:tcPr>
            <w:tcW w:w="15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lastRenderedPageBreak/>
              <w:t>Мощность 100 Вт, допустимое отклонение + - 5%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Входное напряжение не менее 200-240 В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Частота 50-60 Гц,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Степень защиты от внешних воздействий: не менее IP65,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 xml:space="preserve">Цветовая </w:t>
            </w:r>
            <w:r w:rsidRPr="00E76A16">
              <w:rPr>
                <w:rFonts w:ascii="Sylfaen" w:hAnsi="Sylfaen" w:cs="Calibri"/>
                <w:sz w:val="18"/>
                <w:szCs w:val="18"/>
              </w:rPr>
              <w:lastRenderedPageBreak/>
              <w:t>температура: 3000К, + - 5%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Не менее 140 люмен/ватт,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Оптический блок должен быть защищен закаленным стеклом или карбонатом,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Корпус изготовлен из литого алюминия, максимальная длина корпуса 350 мм, максимальная ширина 250 мм.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Работа при температуре окружающей среды не менее -30 до +40 °C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Ресурс работы не менее 50 000 часов,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Гарантийный срок не менее 3 лет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 xml:space="preserve">Неиспользованная. Произведена не раннее 2025 года. </w:t>
            </w:r>
          </w:p>
          <w:p w:rsidR="001B36B8" w:rsidRPr="00DE6FB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Гарантийный срок не менее 3 года.</w:t>
            </w:r>
          </w:p>
        </w:tc>
      </w:tr>
      <w:tr w:rsidR="001B36B8" w:rsidRPr="00395B6E" w:rsidTr="005B589D">
        <w:trPr>
          <w:trHeight w:val="275"/>
          <w:jc w:val="center"/>
        </w:trPr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DE6FB6" w:rsidRDefault="001B36B8" w:rsidP="001B36B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lastRenderedPageBreak/>
              <w:t>6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6F480E" w:rsidRDefault="001B36B8" w:rsidP="001B36B8">
            <w:pPr>
              <w:rPr>
                <w:rFonts w:ascii="Sylfaen" w:hAnsi="Sylfaen"/>
                <w:bCs/>
                <w:sz w:val="20"/>
                <w:szCs w:val="28"/>
                <w:lang w:val="hy-AM"/>
              </w:rPr>
            </w:pPr>
            <w:r w:rsidRPr="006F480E">
              <w:rPr>
                <w:rFonts w:ascii="Sylfaen" w:hAnsi="Sylfaen"/>
                <w:bCs/>
                <w:sz w:val="20"/>
                <w:szCs w:val="28"/>
                <w:lang w:val="hy-AM"/>
              </w:rPr>
              <w:t>Светодиодный прожектор 50 Вт с рассеянным светом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CD6385" w:rsidRDefault="00CD6385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CD6385" w:rsidRDefault="00CD6385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CD6385" w:rsidRDefault="00CD6385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CD6385" w:rsidRDefault="00CD6385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CD6385" w:rsidRDefault="00CD6385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CD6385" w:rsidRDefault="00CD6385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CD6385" w:rsidRDefault="00CD6385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CD6385" w:rsidRDefault="00CD6385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CD6385" w:rsidRDefault="00CD6385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CD6385" w:rsidRDefault="00CD6385" w:rsidP="001B36B8">
            <w:pPr>
              <w:rPr>
                <w:rFonts w:ascii="Sylfaen" w:hAnsi="Sylfaen"/>
                <w:sz w:val="20"/>
                <w:lang w:val="en-US"/>
              </w:rPr>
            </w:pPr>
          </w:p>
          <w:p w:rsidR="00CD6385" w:rsidRPr="00CD6385" w:rsidRDefault="00CD6385" w:rsidP="001B36B8">
            <w:pPr>
              <w:rPr>
                <w:rFonts w:ascii="Sylfaen" w:hAnsi="Sylfaen"/>
                <w:sz w:val="12"/>
                <w:lang w:val="en-US"/>
              </w:rPr>
            </w:pPr>
          </w:p>
          <w:p w:rsidR="001B36B8" w:rsidRPr="006F480E" w:rsidRDefault="001B36B8" w:rsidP="001B36B8">
            <w:pPr>
              <w:rPr>
                <w:rFonts w:ascii="Sylfaen" w:hAnsi="Sylfaen"/>
                <w:sz w:val="20"/>
              </w:rPr>
            </w:pPr>
            <w:proofErr w:type="spellStart"/>
            <w:r w:rsidRPr="006F480E">
              <w:rPr>
                <w:rFonts w:ascii="Sylfaen" w:hAnsi="Sylfaen"/>
                <w:sz w:val="20"/>
                <w:lang w:val="en-US"/>
              </w:rPr>
              <w:t>штука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CD6385" w:rsidRDefault="001B36B8" w:rsidP="001B36B8">
            <w:pPr>
              <w:jc w:val="center"/>
              <w:rPr>
                <w:rFonts w:ascii="Sylfaen" w:hAnsi="Sylfaen" w:cs="Sylfaen"/>
                <w:sz w:val="20"/>
                <w:szCs w:val="22"/>
              </w:rPr>
            </w:pPr>
            <w:r w:rsidRPr="00CD6385">
              <w:rPr>
                <w:rFonts w:ascii="Sylfaen" w:hAnsi="Sylfaen" w:cs="Arial"/>
                <w:sz w:val="20"/>
              </w:rPr>
              <w:t>100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CD6385" w:rsidRDefault="001B36B8" w:rsidP="001B36B8">
            <w:pPr>
              <w:jc w:val="center"/>
              <w:rPr>
                <w:rFonts w:ascii="Sylfaen" w:hAnsi="Sylfaen" w:cs="Sylfaen"/>
                <w:sz w:val="20"/>
                <w:szCs w:val="22"/>
              </w:rPr>
            </w:pPr>
            <w:r w:rsidRPr="00CD6385">
              <w:rPr>
                <w:rFonts w:ascii="Sylfaen" w:hAnsi="Sylfaen" w:cs="Arial"/>
                <w:sz w:val="20"/>
              </w:rPr>
              <w:t>100</w:t>
            </w:r>
          </w:p>
        </w:tc>
        <w:tc>
          <w:tcPr>
            <w:tcW w:w="10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6F480E" w:rsidRDefault="001B36B8" w:rsidP="001B36B8">
            <w:pPr>
              <w:jc w:val="center"/>
              <w:rPr>
                <w:rFonts w:ascii="Sylfaen" w:hAnsi="Sylfaen" w:cs="Arial"/>
                <w:sz w:val="20"/>
              </w:rPr>
            </w:pPr>
            <w:r w:rsidRPr="006F480E">
              <w:rPr>
                <w:rFonts w:ascii="Sylfaen" w:hAnsi="Sylfaen" w:cs="Arial"/>
                <w:sz w:val="20"/>
              </w:rPr>
              <w:t>1240000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36B8" w:rsidRPr="006F480E" w:rsidRDefault="001B36B8" w:rsidP="001B36B8">
            <w:pPr>
              <w:jc w:val="center"/>
              <w:rPr>
                <w:rFonts w:ascii="Sylfaen" w:hAnsi="Sylfaen" w:cs="Arial"/>
                <w:sz w:val="20"/>
              </w:rPr>
            </w:pPr>
            <w:r w:rsidRPr="006F480E">
              <w:rPr>
                <w:rFonts w:ascii="Sylfaen" w:hAnsi="Sylfaen" w:cs="Arial"/>
                <w:sz w:val="20"/>
              </w:rPr>
              <w:t>1240000</w:t>
            </w: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Мощность 50 Вт, допустимое отклонение + - 5%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Входное напряжение не менее 200-240 В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Частота 50-60 Гц,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Степень защиты от внешних воздействий: не менее IP65,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Цветовая температура: 3000К, + - 5%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Не менее 140 люмен/ватт,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Оптический блок должен быть защищен закаленным стеклом или карбонатом,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 xml:space="preserve">Корпус </w:t>
            </w:r>
            <w:r w:rsidRPr="00E76A16">
              <w:rPr>
                <w:rFonts w:ascii="Sylfaen" w:hAnsi="Sylfaen" w:cs="Calibri"/>
                <w:sz w:val="18"/>
                <w:szCs w:val="18"/>
              </w:rPr>
              <w:lastRenderedPageBreak/>
              <w:t>изготовлен из литого алюминия, максимальная длина корпуса 300 мм, максимальная ширина 250 мм.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Работа при температуре окружающей среды не менее -30 до +40 °C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Ресурс работы не менее 50 000 часов,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Гарантийный срок не менее 3 лет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 xml:space="preserve">Неиспользованная. Произведена не раннее 2025 года. </w:t>
            </w:r>
          </w:p>
          <w:p w:rsidR="001B36B8" w:rsidRPr="00DE6FB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Гарантийный срок не менее 3 года.</w:t>
            </w:r>
          </w:p>
        </w:tc>
        <w:tc>
          <w:tcPr>
            <w:tcW w:w="15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lastRenderedPageBreak/>
              <w:t>Мощность 50 Вт, допустимое отклонение + - 5%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Входное напряжение не менее 200-240 В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Частота 50-60 Гц,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Степень защиты от внешних воздействий: не менее IP65,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Цветовая температура: 3000К, + - 5%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Не менее 140 люмен/ватт,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Оптический блок должен быть защищен закаленным стеклом или карбонатом,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 xml:space="preserve">Корпус изготовлен из </w:t>
            </w:r>
            <w:r w:rsidRPr="00E76A16">
              <w:rPr>
                <w:rFonts w:ascii="Sylfaen" w:hAnsi="Sylfaen" w:cs="Calibri"/>
                <w:sz w:val="18"/>
                <w:szCs w:val="18"/>
              </w:rPr>
              <w:lastRenderedPageBreak/>
              <w:t>литого алюминия, максимальная длина корпуса 300 мм, максимальная ширина 250 мм.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Работа при температуре окружающей среды не менее -30 до +40 °C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Ресурс работы не менее 50 000 часов,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Гарантийный срок не менее 3 лет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 xml:space="preserve">Неиспользованная. Произведена не раннее 2025 года. </w:t>
            </w:r>
          </w:p>
          <w:p w:rsidR="001B36B8" w:rsidRPr="00DE6FB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Гарантийный срок не менее 3 года.</w:t>
            </w:r>
          </w:p>
        </w:tc>
      </w:tr>
      <w:tr w:rsidR="00E76A16" w:rsidRPr="00395B6E" w:rsidTr="005B589D">
        <w:trPr>
          <w:trHeight w:val="275"/>
          <w:jc w:val="center"/>
        </w:trPr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DE6FB6" w:rsidRDefault="00E76A16" w:rsidP="00E76A1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lastRenderedPageBreak/>
              <w:t>7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6F480E" w:rsidRDefault="00E76A16" w:rsidP="00E76A16">
            <w:pPr>
              <w:rPr>
                <w:rFonts w:ascii="Sylfaen" w:hAnsi="Sylfaen"/>
                <w:bCs/>
                <w:sz w:val="20"/>
                <w:szCs w:val="28"/>
                <w:lang w:val="hy-AM"/>
              </w:rPr>
            </w:pPr>
            <w:r w:rsidRPr="006F480E">
              <w:rPr>
                <w:rFonts w:ascii="Sylfaen" w:hAnsi="Sylfaen"/>
                <w:bCs/>
                <w:sz w:val="20"/>
                <w:szCs w:val="28"/>
                <w:lang w:val="hy-AM"/>
              </w:rPr>
              <w:t>Светодиодный прожектор 30 Вт с рассеянным светом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465ACB" w:rsidRDefault="00465ACB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465ACB" w:rsidRDefault="00465ACB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465ACB" w:rsidRDefault="00465ACB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465ACB" w:rsidRDefault="00465ACB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465ACB" w:rsidRDefault="00465ACB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465ACB" w:rsidRDefault="00465ACB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465ACB" w:rsidRDefault="00465ACB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465ACB" w:rsidRDefault="00465ACB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465ACB" w:rsidRDefault="00465ACB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465ACB" w:rsidRDefault="00465ACB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465ACB" w:rsidRDefault="00465ACB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465ACB" w:rsidRDefault="00465ACB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465ACB" w:rsidRDefault="00465ACB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465ACB" w:rsidRDefault="00465ACB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465ACB" w:rsidRDefault="00465ACB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465ACB" w:rsidRDefault="00465ACB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E76A16" w:rsidRPr="006F480E" w:rsidRDefault="00E76A16" w:rsidP="00E76A16">
            <w:pPr>
              <w:rPr>
                <w:rFonts w:ascii="Sylfaen" w:hAnsi="Sylfaen"/>
                <w:sz w:val="20"/>
              </w:rPr>
            </w:pPr>
            <w:proofErr w:type="spellStart"/>
            <w:r w:rsidRPr="006F480E">
              <w:rPr>
                <w:rFonts w:ascii="Sylfaen" w:hAnsi="Sylfaen"/>
                <w:sz w:val="20"/>
                <w:lang w:val="en-US"/>
              </w:rPr>
              <w:t>штука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465ACB" w:rsidRDefault="00E76A16" w:rsidP="00E76A16">
            <w:pPr>
              <w:jc w:val="center"/>
              <w:rPr>
                <w:rFonts w:ascii="Sylfaen" w:hAnsi="Sylfaen" w:cs="Sylfaen"/>
                <w:sz w:val="20"/>
                <w:szCs w:val="22"/>
              </w:rPr>
            </w:pPr>
            <w:r w:rsidRPr="00465ACB">
              <w:rPr>
                <w:rFonts w:ascii="Sylfaen" w:hAnsi="Sylfaen" w:cs="Arial"/>
                <w:sz w:val="20"/>
              </w:rPr>
              <w:t>50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465ACB" w:rsidRDefault="00E76A16" w:rsidP="00E76A16">
            <w:pPr>
              <w:jc w:val="center"/>
              <w:rPr>
                <w:rFonts w:ascii="Sylfaen" w:hAnsi="Sylfaen" w:cs="Sylfaen"/>
                <w:sz w:val="20"/>
                <w:szCs w:val="22"/>
              </w:rPr>
            </w:pPr>
            <w:r w:rsidRPr="00465ACB">
              <w:rPr>
                <w:rFonts w:ascii="Sylfaen" w:hAnsi="Sylfaen" w:cs="Arial"/>
                <w:sz w:val="20"/>
              </w:rPr>
              <w:t>50</w:t>
            </w:r>
          </w:p>
        </w:tc>
        <w:tc>
          <w:tcPr>
            <w:tcW w:w="10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6F480E" w:rsidRDefault="00E76A16" w:rsidP="00E76A16">
            <w:pPr>
              <w:jc w:val="center"/>
              <w:rPr>
                <w:rFonts w:ascii="Sylfaen" w:hAnsi="Sylfaen" w:cs="Arial"/>
                <w:sz w:val="20"/>
              </w:rPr>
            </w:pPr>
            <w:r w:rsidRPr="006F480E">
              <w:rPr>
                <w:rFonts w:ascii="Sylfaen" w:hAnsi="Sylfaen" w:cs="Arial"/>
                <w:sz w:val="20"/>
              </w:rPr>
              <w:t>500000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6F480E" w:rsidRDefault="00E76A16" w:rsidP="00E76A16">
            <w:pPr>
              <w:jc w:val="center"/>
              <w:rPr>
                <w:rFonts w:ascii="Sylfaen" w:hAnsi="Sylfaen" w:cs="Arial"/>
                <w:sz w:val="20"/>
              </w:rPr>
            </w:pPr>
            <w:r w:rsidRPr="006F480E">
              <w:rPr>
                <w:rFonts w:ascii="Sylfaen" w:hAnsi="Sylfaen" w:cs="Arial"/>
                <w:sz w:val="20"/>
              </w:rPr>
              <w:t>500000</w:t>
            </w: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Мощность 30 Вт, допустимое отклонение + - 5%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Входное напряжение не менее 200-240 В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Частота 50-60 Гц,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Степень защиты от внешних воздействий: не менее IP65,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Цветовая температура: 3000К, + - 5%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Не менее 140 люмен/ватт,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Оптический блок должен быть защищен закаленным стеклом или карбонатом,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Корпус изготовлен из литого алюминия, максимальная длина корпуса 250 мм, максимальная ширина 200 мм.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Работа при температуре окружающей среды не менее -</w:t>
            </w:r>
            <w:r w:rsidRPr="00E76A16">
              <w:rPr>
                <w:rFonts w:ascii="Sylfaen" w:hAnsi="Sylfaen" w:cs="Calibri"/>
                <w:sz w:val="18"/>
                <w:szCs w:val="18"/>
              </w:rPr>
              <w:lastRenderedPageBreak/>
              <w:t>30 до +40 °C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Ресурс работы не менее 50 000 часов,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Гарантийный срок не менее 3 лет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 xml:space="preserve">Неиспользованная. Произведена не раннее 2025 года. </w:t>
            </w:r>
          </w:p>
          <w:p w:rsidR="00E76A16" w:rsidRPr="00DE6FB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Гарантийный срок не менее 3 года.</w:t>
            </w:r>
          </w:p>
        </w:tc>
        <w:tc>
          <w:tcPr>
            <w:tcW w:w="15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lastRenderedPageBreak/>
              <w:t>Мощность 30 Вт, допустимое отклонение + - 5%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Входное напряжение не менее 200-240 В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Частота 50-60 Гц,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Степень защиты от внешних воздействий: не менее IP65,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Цветовая температура: 3000К, + - 5%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Не менее 140 люмен/ватт,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Оптический блок должен быть защищен закаленным стеклом или карбонатом,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Корпус изготовлен из литого алюминия, максимальная длина корпуса 250 мм, максимальная ширина 200 мм.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Работа при температуре окружающей среды не менее -30 до +40 °C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lastRenderedPageBreak/>
              <w:t>Ресурс работы не менее 50 000 часов,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Гарантийный срок не менее 3 лет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 xml:space="preserve">Неиспользованная. Произведена не раннее 2025 года. </w:t>
            </w:r>
          </w:p>
          <w:p w:rsidR="00E76A16" w:rsidRPr="00DE6FB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Гарантийный срок не менее 3 года.</w:t>
            </w:r>
          </w:p>
        </w:tc>
      </w:tr>
      <w:tr w:rsidR="00E76A16" w:rsidRPr="00395B6E" w:rsidTr="005B589D">
        <w:trPr>
          <w:trHeight w:val="275"/>
          <w:jc w:val="center"/>
        </w:trPr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DE6FB6" w:rsidRDefault="00E76A16" w:rsidP="00E76A1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lastRenderedPageBreak/>
              <w:t>8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6F480E" w:rsidRDefault="00E76A16" w:rsidP="00E76A16">
            <w:pPr>
              <w:rPr>
                <w:rFonts w:ascii="Sylfaen" w:hAnsi="Sylfaen"/>
                <w:bCs/>
                <w:sz w:val="20"/>
                <w:szCs w:val="28"/>
                <w:lang w:val="hy-AM"/>
              </w:rPr>
            </w:pPr>
            <w:r w:rsidRPr="006F480E">
              <w:rPr>
                <w:rFonts w:ascii="Sylfaen" w:hAnsi="Sylfaen"/>
                <w:bCs/>
                <w:sz w:val="20"/>
                <w:szCs w:val="28"/>
                <w:lang w:val="hy-AM"/>
              </w:rPr>
              <w:t>Светодиодный прожектор 20 Вт с рассеянным светом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8D592C" w:rsidRDefault="008D592C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8D592C" w:rsidRDefault="008D592C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8D592C" w:rsidRDefault="008D592C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8D592C" w:rsidRDefault="008D592C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8D592C" w:rsidRDefault="008D592C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8D592C" w:rsidRDefault="008D592C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8D592C" w:rsidRDefault="008D592C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8D592C" w:rsidRDefault="008D592C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8D592C" w:rsidRDefault="008D592C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8D592C" w:rsidRDefault="008D592C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8D592C" w:rsidRDefault="008D592C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8D592C" w:rsidRDefault="008D592C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8D592C" w:rsidRDefault="008D592C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8D592C" w:rsidRDefault="008D592C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8D592C" w:rsidRDefault="008D592C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8D592C" w:rsidRDefault="008D592C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8D592C" w:rsidRDefault="008D592C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8D592C" w:rsidRDefault="008D592C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8D592C" w:rsidRDefault="008D592C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8D592C" w:rsidRDefault="008D592C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8D592C" w:rsidRDefault="008D592C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E76A16" w:rsidRPr="006F480E" w:rsidRDefault="00E76A16" w:rsidP="00E76A16">
            <w:pPr>
              <w:rPr>
                <w:rFonts w:ascii="Sylfaen" w:hAnsi="Sylfaen"/>
                <w:sz w:val="20"/>
              </w:rPr>
            </w:pPr>
            <w:proofErr w:type="spellStart"/>
            <w:r w:rsidRPr="006F480E">
              <w:rPr>
                <w:rFonts w:ascii="Sylfaen" w:hAnsi="Sylfaen"/>
                <w:sz w:val="20"/>
                <w:lang w:val="en-US"/>
              </w:rPr>
              <w:t>штука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8D592C" w:rsidRDefault="00E76A16" w:rsidP="00E76A16">
            <w:pPr>
              <w:jc w:val="center"/>
              <w:rPr>
                <w:rFonts w:ascii="Sylfaen" w:hAnsi="Sylfaen" w:cs="Sylfaen"/>
                <w:sz w:val="20"/>
                <w:szCs w:val="22"/>
              </w:rPr>
            </w:pPr>
            <w:r w:rsidRPr="008D592C">
              <w:rPr>
                <w:rFonts w:ascii="Sylfaen" w:hAnsi="Sylfaen" w:cs="Arial"/>
                <w:sz w:val="20"/>
              </w:rPr>
              <w:t>200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8D592C" w:rsidRDefault="00E76A16" w:rsidP="00E76A16">
            <w:pPr>
              <w:jc w:val="center"/>
              <w:rPr>
                <w:rFonts w:ascii="Sylfaen" w:hAnsi="Sylfaen" w:cs="Sylfaen"/>
                <w:sz w:val="20"/>
                <w:szCs w:val="22"/>
              </w:rPr>
            </w:pPr>
            <w:r w:rsidRPr="008D592C">
              <w:rPr>
                <w:rFonts w:ascii="Sylfaen" w:hAnsi="Sylfaen" w:cs="Arial"/>
                <w:sz w:val="20"/>
              </w:rPr>
              <w:t>200</w:t>
            </w:r>
          </w:p>
        </w:tc>
        <w:tc>
          <w:tcPr>
            <w:tcW w:w="10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6F480E" w:rsidRDefault="00E76A16" w:rsidP="00E76A16">
            <w:pPr>
              <w:jc w:val="center"/>
              <w:rPr>
                <w:rFonts w:ascii="Sylfaen" w:hAnsi="Sylfaen" w:cs="Arial"/>
                <w:sz w:val="20"/>
              </w:rPr>
            </w:pPr>
            <w:r w:rsidRPr="006F480E">
              <w:rPr>
                <w:rFonts w:ascii="Sylfaen" w:hAnsi="Sylfaen" w:cs="Arial"/>
                <w:sz w:val="20"/>
              </w:rPr>
              <w:t>1760000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6F480E" w:rsidRDefault="00E76A16" w:rsidP="00E76A16">
            <w:pPr>
              <w:jc w:val="center"/>
              <w:rPr>
                <w:rFonts w:ascii="Sylfaen" w:hAnsi="Sylfaen" w:cs="Arial"/>
                <w:sz w:val="20"/>
              </w:rPr>
            </w:pPr>
            <w:r w:rsidRPr="006F480E">
              <w:rPr>
                <w:rFonts w:ascii="Sylfaen" w:hAnsi="Sylfaen" w:cs="Arial"/>
                <w:sz w:val="20"/>
              </w:rPr>
              <w:t>1760000</w:t>
            </w: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Мощность 20 Вт, допустимое отклонение + - 5%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Входное напряжение не менее 200-240 В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Частота 50-60 Гц,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Степень защиты от внешних воздействий: не менее IP65,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Цветовая температура: 3000К, + - 5%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Не менее 140 люмен/ватт,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Оптический блок должен быть защищен закаленным стеклом или карбонатом,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Корпус изготовлен из литого алюминия, максимальная длина корпуса 180 мм, максимальная ширина 140 мм.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Работа при температуре окружающей среды не менее -30 до +40 °C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Ресурс работы не менее 50 000 часов,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Гарантийный срок не менее 3 лет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 xml:space="preserve">Неиспользованная. Произведена не раннее 2025 года. </w:t>
            </w:r>
          </w:p>
          <w:p w:rsidR="00E76A16" w:rsidRPr="00DE6FB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 xml:space="preserve">Гарантийный </w:t>
            </w:r>
            <w:r w:rsidRPr="00E76A16">
              <w:rPr>
                <w:rFonts w:ascii="Sylfaen" w:hAnsi="Sylfaen" w:cs="Calibri"/>
                <w:sz w:val="18"/>
                <w:szCs w:val="18"/>
              </w:rPr>
              <w:lastRenderedPageBreak/>
              <w:t>срок не менее 3 года.</w:t>
            </w:r>
          </w:p>
        </w:tc>
        <w:tc>
          <w:tcPr>
            <w:tcW w:w="15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lastRenderedPageBreak/>
              <w:t>Мощность 20 Вт, допустимое отклонение + - 5%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Входное напряжение не менее 200-240 В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Частота 50-60 Гц,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Степень защиты от внешних воздействий: не менее IP65,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Цветовая температура: 3000К, + - 5%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Не менее 140 люмен/ватт,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Оптический блок должен быть защищен закаленным стеклом или карбонатом,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Корпус изготовлен из литого алюминия, максимальная длина корпуса 180 мм, максимальная ширина 140 мм.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Работа при температуре окружающей среды не менее -30 до +40 °C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Ресурс работы не менее 50 000 часов,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Гарантийный срок не менее 3 лет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 xml:space="preserve">Неиспользованная. Произведена не раннее 2025 года. </w:t>
            </w:r>
          </w:p>
          <w:p w:rsidR="00E76A16" w:rsidRPr="00DE6FB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 xml:space="preserve">Гарантийный срок не менее 3 </w:t>
            </w:r>
            <w:r w:rsidRPr="00E76A16">
              <w:rPr>
                <w:rFonts w:ascii="Sylfaen" w:hAnsi="Sylfaen" w:cs="Calibri"/>
                <w:sz w:val="18"/>
                <w:szCs w:val="18"/>
              </w:rPr>
              <w:lastRenderedPageBreak/>
              <w:t>года.</w:t>
            </w:r>
          </w:p>
        </w:tc>
      </w:tr>
      <w:tr w:rsidR="00E76A16" w:rsidRPr="00395B6E" w:rsidTr="005B589D">
        <w:trPr>
          <w:trHeight w:val="275"/>
          <w:jc w:val="center"/>
        </w:trPr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DE6FB6" w:rsidRDefault="00E76A16" w:rsidP="00E76A1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lastRenderedPageBreak/>
              <w:t>9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6F480E" w:rsidRDefault="00E76A16" w:rsidP="00E76A16">
            <w:pPr>
              <w:rPr>
                <w:rFonts w:ascii="Sylfaen" w:hAnsi="Sylfaen"/>
                <w:bCs/>
                <w:sz w:val="20"/>
                <w:szCs w:val="28"/>
                <w:lang w:val="hy-AM"/>
              </w:rPr>
            </w:pPr>
            <w:r w:rsidRPr="006F480E">
              <w:rPr>
                <w:rFonts w:ascii="Sylfaen" w:hAnsi="Sylfaen"/>
                <w:bCs/>
                <w:sz w:val="20"/>
                <w:szCs w:val="28"/>
                <w:lang w:val="hy-AM"/>
              </w:rPr>
              <w:t>Светодиодный прожектор 10 Вт с рассеянным светом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DD3F36" w:rsidRDefault="00DD3F36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DD3F36" w:rsidRDefault="00DD3F36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DD3F36" w:rsidRDefault="00DD3F36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DD3F36" w:rsidRDefault="00DD3F36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DD3F36" w:rsidRDefault="00DD3F36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DD3F36" w:rsidRDefault="00DD3F36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DD3F36" w:rsidRDefault="00DD3F36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DD3F36" w:rsidRDefault="00DD3F36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DD3F36" w:rsidRDefault="00DD3F36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DD3F36" w:rsidRDefault="00DD3F36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DD3F36" w:rsidRDefault="00DD3F36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DD3F36" w:rsidRDefault="00DD3F36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DD3F36" w:rsidRDefault="00DD3F36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DD3F36" w:rsidRDefault="00DD3F36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DD3F36" w:rsidRDefault="00DD3F36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DD3F36" w:rsidRDefault="00DD3F36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DD3F36" w:rsidRDefault="00DD3F36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DD3F36" w:rsidRDefault="00DD3F36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DD3F36" w:rsidRDefault="00DD3F36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DD3F36" w:rsidRDefault="00DD3F36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DD3F36" w:rsidRDefault="00DD3F36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DD3F36" w:rsidRDefault="00DD3F36" w:rsidP="00E76A16">
            <w:pPr>
              <w:rPr>
                <w:rFonts w:ascii="Sylfaen" w:hAnsi="Sylfaen"/>
                <w:sz w:val="20"/>
                <w:lang w:val="en-US"/>
              </w:rPr>
            </w:pPr>
          </w:p>
          <w:p w:rsidR="00E76A16" w:rsidRPr="006F480E" w:rsidRDefault="00E76A16" w:rsidP="00E76A16">
            <w:pPr>
              <w:rPr>
                <w:rFonts w:ascii="Sylfaen" w:hAnsi="Sylfaen"/>
                <w:sz w:val="20"/>
              </w:rPr>
            </w:pPr>
            <w:proofErr w:type="spellStart"/>
            <w:r w:rsidRPr="006F480E">
              <w:rPr>
                <w:rFonts w:ascii="Sylfaen" w:hAnsi="Sylfaen"/>
                <w:sz w:val="20"/>
                <w:lang w:val="en-US"/>
              </w:rPr>
              <w:t>штука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DD3F36" w:rsidRDefault="00E76A16" w:rsidP="00E76A16">
            <w:pPr>
              <w:jc w:val="center"/>
              <w:rPr>
                <w:rFonts w:ascii="Sylfaen" w:hAnsi="Sylfaen" w:cs="Sylfaen"/>
                <w:sz w:val="20"/>
                <w:szCs w:val="22"/>
              </w:rPr>
            </w:pPr>
            <w:r w:rsidRPr="00DD3F36">
              <w:rPr>
                <w:rFonts w:ascii="Sylfaen" w:hAnsi="Sylfaen" w:cs="Arial"/>
                <w:sz w:val="20"/>
              </w:rPr>
              <w:t>200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DD3F36" w:rsidRDefault="00E76A16" w:rsidP="00E76A16">
            <w:pPr>
              <w:jc w:val="center"/>
              <w:rPr>
                <w:rFonts w:ascii="Sylfaen" w:hAnsi="Sylfaen" w:cs="Sylfaen"/>
                <w:sz w:val="20"/>
                <w:szCs w:val="22"/>
              </w:rPr>
            </w:pPr>
            <w:r w:rsidRPr="00DD3F36">
              <w:rPr>
                <w:rFonts w:ascii="Sylfaen" w:hAnsi="Sylfaen" w:cs="Arial"/>
                <w:sz w:val="20"/>
              </w:rPr>
              <w:t>200</w:t>
            </w:r>
          </w:p>
        </w:tc>
        <w:tc>
          <w:tcPr>
            <w:tcW w:w="10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6F480E" w:rsidRDefault="00E76A16" w:rsidP="00E76A16">
            <w:pPr>
              <w:jc w:val="center"/>
              <w:rPr>
                <w:rFonts w:ascii="Sylfaen" w:hAnsi="Sylfaen" w:cs="Arial"/>
                <w:sz w:val="20"/>
              </w:rPr>
            </w:pPr>
            <w:r w:rsidRPr="006F480E">
              <w:rPr>
                <w:rFonts w:ascii="Sylfaen" w:hAnsi="Sylfaen" w:cs="Arial"/>
                <w:sz w:val="20"/>
              </w:rPr>
              <w:t>1560000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6F480E" w:rsidRDefault="00E76A16" w:rsidP="00E76A16">
            <w:pPr>
              <w:jc w:val="center"/>
              <w:rPr>
                <w:rFonts w:ascii="Sylfaen" w:hAnsi="Sylfaen" w:cs="Arial"/>
                <w:sz w:val="20"/>
              </w:rPr>
            </w:pPr>
            <w:r w:rsidRPr="006F480E">
              <w:rPr>
                <w:rFonts w:ascii="Sylfaen" w:hAnsi="Sylfaen" w:cs="Arial"/>
                <w:sz w:val="20"/>
              </w:rPr>
              <w:t>1560000</w:t>
            </w: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Мощность 20 Вт, допустимое отклонение + - 5%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Входное напряжение не менее 200-240 В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Частота 50-60 Гц,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Степень защиты от внешних воздействий: не менее IP65,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Цветовая температура: 3000К, + - 5%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Не менее 140 люмен/ватт,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Оптический блок должен быть защищен закаленным стеклом или карбонатом,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Корпус изготовлен из литого алюминия, максимальная длина корпуса 150 мм, максимальная ширина 130 мм.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Работа при температуре окружающей среды не менее -30 до +40 °C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Ресурс работы не менее 50 000 часов,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Гарантийный срок не менее 3 лет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 xml:space="preserve">Неиспользованная. Произведена не раннее 2025 года. </w:t>
            </w:r>
          </w:p>
          <w:p w:rsidR="00E76A16" w:rsidRPr="00DE6FB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Гарантийный срок не менее 3 года.</w:t>
            </w:r>
          </w:p>
        </w:tc>
        <w:tc>
          <w:tcPr>
            <w:tcW w:w="15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Мощность 20 Вт, допустимое отклонение + - 5%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Входное напряжение не менее 200-240 В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Частота 50-60 Гц,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Степень защиты от внешних воздействий: не менее IP65,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Цветовая температура: 3000К, + - 5%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Не менее 140 люмен/ватт,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Оптический блок должен быть защищен закаленным стеклом или карбонатом,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Корпус изготовлен из литого алюминия, максимальная длина корпуса 150 мм, максимальная ширина 130 мм.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Работа при температуре окружающей среды не менее -30 до +40 °C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Ресурс работы не менее 50 000 часов,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Гарантийный срок не менее 3 лет</w:t>
            </w:r>
          </w:p>
          <w:p w:rsidR="00E76A16" w:rsidRPr="00E76A1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 xml:space="preserve">Неиспользованная. Произведена не раннее 2025 года. </w:t>
            </w:r>
          </w:p>
          <w:p w:rsidR="00E76A16" w:rsidRPr="00DE6FB6" w:rsidRDefault="00E76A16" w:rsidP="00E76A16">
            <w:pPr>
              <w:rPr>
                <w:rFonts w:ascii="Sylfaen" w:hAnsi="Sylfaen" w:cs="Calibri"/>
                <w:sz w:val="18"/>
                <w:szCs w:val="18"/>
              </w:rPr>
            </w:pPr>
            <w:r w:rsidRPr="00E76A16">
              <w:rPr>
                <w:rFonts w:ascii="Sylfaen" w:hAnsi="Sylfaen" w:cs="Calibri"/>
                <w:sz w:val="18"/>
                <w:szCs w:val="18"/>
              </w:rPr>
              <w:t>Гарантийный срок не менее 3 года.</w:t>
            </w:r>
          </w:p>
        </w:tc>
      </w:tr>
      <w:tr w:rsidR="00E76A16" w:rsidRPr="00395B6E" w:rsidTr="00DE6FB6">
        <w:trPr>
          <w:trHeight w:val="169"/>
          <w:jc w:val="center"/>
        </w:trPr>
        <w:tc>
          <w:tcPr>
            <w:tcW w:w="10563" w:type="dxa"/>
            <w:gridSpan w:val="20"/>
            <w:shd w:val="clear" w:color="auto" w:fill="99CCFF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6A16" w:rsidRPr="00395B6E" w:rsidTr="00DB1ED0">
        <w:trPr>
          <w:trHeight w:val="137"/>
          <w:jc w:val="center"/>
        </w:trPr>
        <w:tc>
          <w:tcPr>
            <w:tcW w:w="42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2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на основании 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>пункта</w:t>
            </w:r>
            <w:r>
              <w:rPr>
                <w:rFonts w:ascii="GHEA Grapalat" w:hAnsi="GHEA Grapalat"/>
                <w:b/>
                <w:sz w:val="18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24"/>
              </w:rPr>
              <w:t>2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части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24"/>
              </w:rPr>
              <w:t>6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статьи 1</w:t>
            </w:r>
            <w:r>
              <w:rPr>
                <w:rFonts w:ascii="GHEA Grapalat" w:hAnsi="GHEA Grapalat"/>
                <w:b/>
                <w:sz w:val="18"/>
                <w:szCs w:val="24"/>
              </w:rPr>
              <w:t>5</w:t>
            </w:r>
            <w:r w:rsidRPr="00EA11FB">
              <w:rPr>
                <w:rFonts w:ascii="GHEA Grapalat" w:hAnsi="GHEA Grapalat"/>
                <w:b/>
                <w:sz w:val="18"/>
                <w:szCs w:val="24"/>
              </w:rPr>
              <w:t>,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D80098">
              <w:rPr>
                <w:rFonts w:ascii="GHEA Grapalat" w:hAnsi="GHEA Grapalat"/>
                <w:b/>
                <w:sz w:val="18"/>
                <w:szCs w:val="24"/>
              </w:rPr>
              <w:t>3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части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D80098">
              <w:rPr>
                <w:rFonts w:ascii="GHEA Grapalat" w:hAnsi="GHEA Grapalat"/>
                <w:b/>
                <w:sz w:val="18"/>
                <w:szCs w:val="24"/>
              </w:rPr>
              <w:t>1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статьи 1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>8</w:t>
            </w:r>
            <w:r w:rsidRPr="00EA11FB">
              <w:rPr>
                <w:rFonts w:ascii="GHEA Grapalat" w:hAnsi="GHEA Grapalat"/>
                <w:b/>
                <w:sz w:val="18"/>
                <w:szCs w:val="24"/>
              </w:rPr>
              <w:t>,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 части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D80098">
              <w:rPr>
                <w:rFonts w:ascii="GHEA Grapalat" w:hAnsi="GHEA Grapalat"/>
                <w:b/>
                <w:sz w:val="18"/>
                <w:szCs w:val="24"/>
              </w:rPr>
              <w:t>1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24"/>
              </w:rPr>
              <w:t>статьи 22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 закона РА "О закупках"</w:t>
            </w:r>
            <w:r w:rsidRPr="00EA11FB">
              <w:rPr>
                <w:rFonts w:ascii="GHEA Grapalat" w:hAnsi="GHEA Grapalat"/>
                <w:b/>
                <w:sz w:val="18"/>
                <w:szCs w:val="24"/>
              </w:rPr>
              <w:t xml:space="preserve">, статья 80 </w:t>
            </w:r>
            <w:r>
              <w:rPr>
                <w:rFonts w:ascii="GHEA Grapalat" w:hAnsi="GHEA Grapalat" w:hint="eastAsia"/>
                <w:b/>
                <w:sz w:val="18"/>
                <w:szCs w:val="24"/>
              </w:rPr>
              <w:t>порядка</w:t>
            </w:r>
            <w:r w:rsidRPr="00EA11FB">
              <w:rPr>
                <w:rFonts w:ascii="GHEA Grapalat" w:hAnsi="GHEA Grapalat"/>
                <w:b/>
                <w:sz w:val="18"/>
                <w:szCs w:val="24"/>
              </w:rPr>
              <w:t xml:space="preserve"> Постановлении.</w:t>
            </w:r>
          </w:p>
        </w:tc>
      </w:tr>
      <w:tr w:rsidR="00E76A16" w:rsidRPr="00395B6E" w:rsidTr="00DE6F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56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76A16" w:rsidRDefault="00E76A16" w:rsidP="00E76A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E76A16" w:rsidRPr="00395B6E" w:rsidRDefault="00E76A16" w:rsidP="00E76A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76A16" w:rsidRPr="00395B6E" w:rsidTr="00DE6F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3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25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76A16" w:rsidRPr="00395B6E" w:rsidRDefault="004C7121" w:rsidP="00E76A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21.04.2026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76A16" w:rsidRPr="00E163A5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E76A16" w:rsidRPr="00395B6E" w:rsidTr="00152D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133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1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2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A16" w:rsidRPr="00B40BD0" w:rsidRDefault="00E76A16" w:rsidP="00E76A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76A16" w:rsidRPr="00395B6E" w:rsidTr="00152D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133" w:type="dxa"/>
            <w:gridSpan w:val="1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2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76A16" w:rsidRPr="00395B6E" w:rsidTr="00152D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133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1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5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76A16" w:rsidRPr="00395B6E" w:rsidTr="00152D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133" w:type="dxa"/>
            <w:gridSpan w:val="1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1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76A16" w:rsidRPr="00395B6E" w:rsidTr="00152D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133" w:type="dxa"/>
            <w:gridSpan w:val="1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76A16" w:rsidRPr="00395B6E" w:rsidTr="00DE6FB6">
        <w:trPr>
          <w:trHeight w:val="54"/>
          <w:jc w:val="center"/>
        </w:trPr>
        <w:tc>
          <w:tcPr>
            <w:tcW w:w="10563" w:type="dxa"/>
            <w:gridSpan w:val="20"/>
            <w:shd w:val="clear" w:color="auto" w:fill="99CCFF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6A16" w:rsidRPr="00395B6E" w:rsidTr="00DE6FB6">
        <w:trPr>
          <w:trHeight w:val="419"/>
          <w:jc w:val="center"/>
        </w:trPr>
        <w:tc>
          <w:tcPr>
            <w:tcW w:w="712" w:type="dxa"/>
            <w:vMerge w:val="restart"/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3140" w:type="dxa"/>
            <w:gridSpan w:val="3"/>
            <w:vMerge w:val="restart"/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711" w:type="dxa"/>
            <w:gridSpan w:val="16"/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E76A16" w:rsidRPr="00395B6E" w:rsidTr="00DE6FB6">
        <w:trPr>
          <w:trHeight w:val="392"/>
          <w:jc w:val="center"/>
        </w:trPr>
        <w:tc>
          <w:tcPr>
            <w:tcW w:w="712" w:type="dxa"/>
            <w:vMerge/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40" w:type="dxa"/>
            <w:gridSpan w:val="3"/>
            <w:vMerge/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74" w:type="dxa"/>
            <w:gridSpan w:val="7"/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897" w:type="dxa"/>
            <w:gridSpan w:val="3"/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76A16" w:rsidRPr="00395B6E" w:rsidTr="00DE6FB6">
        <w:trPr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E76A16" w:rsidRPr="0038193C" w:rsidRDefault="00E76A16" w:rsidP="00E76A1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38193C">
              <w:rPr>
                <w:rFonts w:ascii="Sylfaen" w:hAnsi="Sylfaen" w:cs="Sylfaen"/>
                <w:b/>
                <w:sz w:val="18"/>
                <w:szCs w:val="18"/>
              </w:rPr>
              <w:t>Лот</w:t>
            </w:r>
            <w:r w:rsidRPr="0038193C">
              <w:rPr>
                <w:rFonts w:ascii="Sylfaen" w:hAnsi="Sylfaen" w:cs="Arial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3140" w:type="dxa"/>
            <w:gridSpan w:val="3"/>
            <w:shd w:val="clear" w:color="auto" w:fill="auto"/>
            <w:vAlign w:val="center"/>
          </w:tcPr>
          <w:p w:rsidR="00E76A16" w:rsidRPr="0038193C" w:rsidRDefault="00E76A16" w:rsidP="00E76A1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2474" w:type="dxa"/>
            <w:gridSpan w:val="7"/>
            <w:shd w:val="clear" w:color="auto" w:fill="auto"/>
            <w:vAlign w:val="center"/>
          </w:tcPr>
          <w:p w:rsidR="00E76A16" w:rsidRPr="0038193C" w:rsidRDefault="00E76A16" w:rsidP="00E76A16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38193C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:rsidR="00E76A16" w:rsidRPr="0038193C" w:rsidRDefault="00E76A16" w:rsidP="00E76A1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38193C">
              <w:rPr>
                <w:rFonts w:ascii="Sylfaen" w:hAnsi="Sylfaen" w:cs="Arial"/>
                <w:sz w:val="18"/>
                <w:szCs w:val="18"/>
              </w:rPr>
              <w:t> </w:t>
            </w:r>
          </w:p>
        </w:tc>
        <w:tc>
          <w:tcPr>
            <w:tcW w:w="1897" w:type="dxa"/>
            <w:gridSpan w:val="3"/>
            <w:shd w:val="clear" w:color="auto" w:fill="auto"/>
            <w:vAlign w:val="center"/>
          </w:tcPr>
          <w:p w:rsidR="00E76A16" w:rsidRPr="0038193C" w:rsidRDefault="00E76A16" w:rsidP="00E76A1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38193C">
              <w:rPr>
                <w:rFonts w:ascii="Sylfaen" w:hAnsi="Sylfaen" w:cs="Arial"/>
                <w:sz w:val="18"/>
                <w:szCs w:val="18"/>
              </w:rPr>
              <w:t> </w:t>
            </w:r>
          </w:p>
        </w:tc>
      </w:tr>
      <w:tr w:rsidR="006C3A7E" w:rsidRPr="00395B6E" w:rsidTr="005B589D">
        <w:trPr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6C3A7E" w:rsidRPr="0038193C" w:rsidRDefault="006C3A7E" w:rsidP="006C3A7E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38193C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140" w:type="dxa"/>
            <w:gridSpan w:val="3"/>
            <w:shd w:val="clear" w:color="auto" w:fill="auto"/>
          </w:tcPr>
          <w:p w:rsidR="006C3A7E" w:rsidRPr="003161E1" w:rsidRDefault="006C3A7E" w:rsidP="006C3A7E">
            <w:r w:rsidRPr="009E3BAE">
              <w:rPr>
                <w:rFonts w:ascii="Cambria" w:hAnsi="Cambria" w:cs="Cambria"/>
              </w:rPr>
              <w:t>ООО</w:t>
            </w:r>
            <w:r w:rsidRPr="009E3BAE">
              <w:t xml:space="preserve"> “</w:t>
            </w:r>
            <w:r w:rsidRPr="009E3BAE">
              <w:rPr>
                <w:rFonts w:ascii="Cambria" w:hAnsi="Cambria" w:cs="Cambria"/>
              </w:rPr>
              <w:t>БАЛТИК</w:t>
            </w:r>
            <w:r w:rsidRPr="009E3BAE">
              <w:t xml:space="preserve"> </w:t>
            </w:r>
            <w:r w:rsidRPr="009E3BAE">
              <w:rPr>
                <w:rFonts w:ascii="Cambria" w:hAnsi="Cambria" w:cs="Cambria"/>
              </w:rPr>
              <w:t>ИНВЕСТ</w:t>
            </w:r>
            <w:r w:rsidRPr="009E3BAE">
              <w:rPr>
                <w:rFonts w:hint="eastAsia"/>
              </w:rPr>
              <w:t>”</w:t>
            </w:r>
          </w:p>
        </w:tc>
        <w:tc>
          <w:tcPr>
            <w:tcW w:w="2474" w:type="dxa"/>
            <w:gridSpan w:val="7"/>
            <w:shd w:val="clear" w:color="auto" w:fill="auto"/>
          </w:tcPr>
          <w:p w:rsidR="006C3A7E" w:rsidRPr="000B69C1" w:rsidRDefault="006C3A7E" w:rsidP="006C3A7E">
            <w:pPr>
              <w:widowControl w:val="0"/>
              <w:tabs>
                <w:tab w:val="left" w:pos="570"/>
              </w:tabs>
              <w:jc w:val="center"/>
              <w:rPr>
                <w:rFonts w:ascii="Sylfaen" w:hAnsi="Sylfaen"/>
                <w:sz w:val="20"/>
              </w:rPr>
            </w:pPr>
            <w:r w:rsidRPr="000B69C1">
              <w:rPr>
                <w:rFonts w:ascii="Sylfaen" w:hAnsi="Sylfaen"/>
                <w:sz w:val="20"/>
              </w:rPr>
              <w:t>3640000</w:t>
            </w:r>
          </w:p>
        </w:tc>
        <w:tc>
          <w:tcPr>
            <w:tcW w:w="2340" w:type="dxa"/>
            <w:gridSpan w:val="6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  <w:r w:rsidRPr="000B69C1">
              <w:rPr>
                <w:rFonts w:ascii="Sylfaen" w:hAnsi="Sylfaen"/>
                <w:sz w:val="20"/>
                <w:lang w:val="hy-AM"/>
              </w:rPr>
              <w:t>-</w:t>
            </w:r>
          </w:p>
        </w:tc>
        <w:tc>
          <w:tcPr>
            <w:tcW w:w="1897" w:type="dxa"/>
            <w:gridSpan w:val="3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0B69C1">
              <w:rPr>
                <w:rFonts w:ascii="Sylfaen" w:hAnsi="Sylfaen" w:cs="Arial"/>
                <w:sz w:val="20"/>
                <w:lang w:val="hy-AM"/>
              </w:rPr>
              <w:t>3640000</w:t>
            </w:r>
          </w:p>
        </w:tc>
      </w:tr>
      <w:tr w:rsidR="006C3A7E" w:rsidRPr="00395B6E" w:rsidTr="00C014A2">
        <w:trPr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6C3A7E" w:rsidRPr="0038193C" w:rsidRDefault="006C3A7E" w:rsidP="006C3A7E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38193C">
              <w:rPr>
                <w:rFonts w:ascii="Sylfaen" w:hAnsi="Sylfaen" w:cs="Sylfaen"/>
                <w:b/>
                <w:sz w:val="18"/>
                <w:szCs w:val="18"/>
              </w:rPr>
              <w:t>Лот</w:t>
            </w:r>
            <w:r w:rsidRPr="0038193C">
              <w:rPr>
                <w:rFonts w:ascii="Sylfaen" w:hAnsi="Sylfaen" w:cs="Arial"/>
                <w:b/>
                <w:sz w:val="18"/>
                <w:szCs w:val="18"/>
              </w:rPr>
              <w:t xml:space="preserve"> </w:t>
            </w:r>
            <w:r>
              <w:rPr>
                <w:rFonts w:ascii="Sylfaen" w:hAnsi="Sylfaen" w:cs="Arial"/>
                <w:b/>
                <w:sz w:val="18"/>
                <w:szCs w:val="18"/>
              </w:rPr>
              <w:t>2</w:t>
            </w:r>
          </w:p>
        </w:tc>
        <w:tc>
          <w:tcPr>
            <w:tcW w:w="3140" w:type="dxa"/>
            <w:gridSpan w:val="3"/>
            <w:shd w:val="clear" w:color="auto" w:fill="auto"/>
            <w:vAlign w:val="center"/>
          </w:tcPr>
          <w:p w:rsidR="006C3A7E" w:rsidRPr="0038193C" w:rsidRDefault="006C3A7E" w:rsidP="006C3A7E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2474" w:type="dxa"/>
            <w:gridSpan w:val="7"/>
            <w:shd w:val="clear" w:color="auto" w:fill="auto"/>
          </w:tcPr>
          <w:p w:rsidR="006C3A7E" w:rsidRPr="000B69C1" w:rsidRDefault="006C3A7E" w:rsidP="006C3A7E">
            <w:pPr>
              <w:widowControl w:val="0"/>
              <w:tabs>
                <w:tab w:val="left" w:pos="570"/>
              </w:tabs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40" w:type="dxa"/>
            <w:gridSpan w:val="6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897" w:type="dxa"/>
            <w:gridSpan w:val="3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C3A7E" w:rsidRPr="00395B6E" w:rsidTr="005B589D">
        <w:trPr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6C3A7E" w:rsidRPr="0038193C" w:rsidRDefault="006C3A7E" w:rsidP="006C3A7E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38193C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140" w:type="dxa"/>
            <w:gridSpan w:val="3"/>
            <w:shd w:val="clear" w:color="auto" w:fill="auto"/>
          </w:tcPr>
          <w:p w:rsidR="006C3A7E" w:rsidRPr="003161E1" w:rsidRDefault="006C3A7E" w:rsidP="006C3A7E">
            <w:r w:rsidRPr="009E3BAE">
              <w:rPr>
                <w:rFonts w:ascii="Cambria" w:hAnsi="Cambria" w:cs="Cambria"/>
              </w:rPr>
              <w:t>ООО</w:t>
            </w:r>
            <w:r w:rsidRPr="009E3BAE">
              <w:t xml:space="preserve"> “</w:t>
            </w:r>
            <w:r w:rsidRPr="009E3BAE">
              <w:rPr>
                <w:rFonts w:ascii="Cambria" w:hAnsi="Cambria" w:cs="Cambria"/>
              </w:rPr>
              <w:t>БАЛТИК</w:t>
            </w:r>
            <w:r w:rsidRPr="009E3BAE">
              <w:t xml:space="preserve"> </w:t>
            </w:r>
            <w:r w:rsidRPr="009E3BAE">
              <w:rPr>
                <w:rFonts w:ascii="Cambria" w:hAnsi="Cambria" w:cs="Cambria"/>
              </w:rPr>
              <w:t>ИНВЕСТ</w:t>
            </w:r>
            <w:r w:rsidRPr="009E3BAE">
              <w:rPr>
                <w:rFonts w:hint="eastAsia"/>
              </w:rPr>
              <w:t>”</w:t>
            </w:r>
          </w:p>
        </w:tc>
        <w:tc>
          <w:tcPr>
            <w:tcW w:w="2474" w:type="dxa"/>
            <w:gridSpan w:val="7"/>
            <w:shd w:val="clear" w:color="auto" w:fill="auto"/>
          </w:tcPr>
          <w:p w:rsidR="006C3A7E" w:rsidRPr="000B69C1" w:rsidRDefault="006C3A7E" w:rsidP="006C3A7E">
            <w:pPr>
              <w:widowControl w:val="0"/>
              <w:tabs>
                <w:tab w:val="left" w:pos="570"/>
              </w:tabs>
              <w:jc w:val="center"/>
              <w:rPr>
                <w:rFonts w:ascii="Sylfaen" w:hAnsi="Sylfaen"/>
                <w:sz w:val="20"/>
              </w:rPr>
            </w:pPr>
            <w:r w:rsidRPr="000B69C1">
              <w:rPr>
                <w:rFonts w:ascii="Sylfaen" w:hAnsi="Sylfaen"/>
                <w:sz w:val="20"/>
              </w:rPr>
              <w:t>8640000</w:t>
            </w:r>
          </w:p>
        </w:tc>
        <w:tc>
          <w:tcPr>
            <w:tcW w:w="2340" w:type="dxa"/>
            <w:gridSpan w:val="6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0B69C1"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1897" w:type="dxa"/>
            <w:gridSpan w:val="3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0B69C1">
              <w:rPr>
                <w:rFonts w:ascii="Sylfaen" w:hAnsi="Sylfaen"/>
                <w:sz w:val="20"/>
              </w:rPr>
              <w:t>8640000</w:t>
            </w:r>
          </w:p>
        </w:tc>
      </w:tr>
      <w:tr w:rsidR="006C3A7E" w:rsidRPr="00395B6E" w:rsidTr="005B589D">
        <w:trPr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6C3A7E" w:rsidRPr="000B651A" w:rsidRDefault="006C3A7E" w:rsidP="006C3A7E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38193C">
              <w:rPr>
                <w:rFonts w:ascii="Sylfaen" w:hAnsi="Sylfaen" w:cs="Sylfaen"/>
                <w:b/>
                <w:sz w:val="18"/>
                <w:szCs w:val="18"/>
              </w:rPr>
              <w:t>Лот</w:t>
            </w:r>
            <w:r w:rsidRPr="0038193C">
              <w:rPr>
                <w:rFonts w:ascii="Sylfaen" w:hAnsi="Sylfaen" w:cs="Arial"/>
                <w:b/>
                <w:sz w:val="18"/>
                <w:szCs w:val="18"/>
              </w:rPr>
              <w:t xml:space="preserve"> </w:t>
            </w:r>
            <w:r>
              <w:rPr>
                <w:rFonts w:ascii="Sylfaen" w:hAnsi="Sylfaen" w:cs="Arial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3140" w:type="dxa"/>
            <w:gridSpan w:val="3"/>
            <w:shd w:val="clear" w:color="auto" w:fill="auto"/>
          </w:tcPr>
          <w:p w:rsidR="006C3A7E" w:rsidRPr="003161E1" w:rsidRDefault="006C3A7E" w:rsidP="006C3A7E"/>
        </w:tc>
        <w:tc>
          <w:tcPr>
            <w:tcW w:w="2474" w:type="dxa"/>
            <w:gridSpan w:val="7"/>
            <w:shd w:val="clear" w:color="auto" w:fill="auto"/>
          </w:tcPr>
          <w:p w:rsidR="006C3A7E" w:rsidRPr="000B69C1" w:rsidRDefault="006C3A7E" w:rsidP="006C3A7E">
            <w:pPr>
              <w:widowControl w:val="0"/>
              <w:tabs>
                <w:tab w:val="left" w:pos="570"/>
              </w:tabs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40" w:type="dxa"/>
            <w:gridSpan w:val="6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897" w:type="dxa"/>
            <w:gridSpan w:val="3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C3A7E" w:rsidRPr="00395B6E" w:rsidTr="005B589D">
        <w:trPr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6C3A7E" w:rsidRPr="0038193C" w:rsidRDefault="006C3A7E" w:rsidP="006C3A7E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38193C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140" w:type="dxa"/>
            <w:gridSpan w:val="3"/>
            <w:shd w:val="clear" w:color="auto" w:fill="auto"/>
          </w:tcPr>
          <w:p w:rsidR="006C3A7E" w:rsidRPr="003161E1" w:rsidRDefault="006C3A7E" w:rsidP="006C3A7E">
            <w:r w:rsidRPr="003A564A">
              <w:rPr>
                <w:rFonts w:ascii="GHEA Grapalat" w:hAnsi="GHEA Grapalat" w:cs="Sylfaen"/>
                <w:sz w:val="20"/>
              </w:rPr>
              <w:t>ООО “А. М. В. Луйс”</w:t>
            </w:r>
          </w:p>
        </w:tc>
        <w:tc>
          <w:tcPr>
            <w:tcW w:w="2474" w:type="dxa"/>
            <w:gridSpan w:val="7"/>
            <w:shd w:val="clear" w:color="auto" w:fill="auto"/>
          </w:tcPr>
          <w:p w:rsidR="006C3A7E" w:rsidRPr="000B69C1" w:rsidRDefault="006C3A7E" w:rsidP="006C3A7E">
            <w:pPr>
              <w:widowControl w:val="0"/>
              <w:tabs>
                <w:tab w:val="left" w:pos="570"/>
              </w:tabs>
              <w:jc w:val="center"/>
              <w:rPr>
                <w:rFonts w:ascii="Sylfaen" w:hAnsi="Sylfaen"/>
                <w:sz w:val="20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833333</w:t>
            </w:r>
          </w:p>
        </w:tc>
        <w:tc>
          <w:tcPr>
            <w:tcW w:w="2340" w:type="dxa"/>
            <w:gridSpan w:val="6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166667</w:t>
            </w:r>
          </w:p>
        </w:tc>
        <w:tc>
          <w:tcPr>
            <w:tcW w:w="1897" w:type="dxa"/>
            <w:gridSpan w:val="3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1000000</w:t>
            </w:r>
          </w:p>
        </w:tc>
      </w:tr>
      <w:tr w:rsidR="006C3A7E" w:rsidRPr="00395B6E" w:rsidTr="005B589D">
        <w:trPr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6C3A7E" w:rsidRPr="000B651A" w:rsidRDefault="006C3A7E" w:rsidP="006C3A7E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3140" w:type="dxa"/>
            <w:gridSpan w:val="3"/>
            <w:shd w:val="clear" w:color="auto" w:fill="auto"/>
          </w:tcPr>
          <w:p w:rsidR="006C3A7E" w:rsidRPr="003161E1" w:rsidRDefault="006C3A7E" w:rsidP="006C3A7E">
            <w:r w:rsidRPr="003A564A">
              <w:rPr>
                <w:rFonts w:ascii="GHEA Grapalat" w:hAnsi="GHEA Grapalat" w:cs="Sylfaen"/>
                <w:sz w:val="20"/>
              </w:rPr>
              <w:t>ООО “Лайтинг”</w:t>
            </w:r>
          </w:p>
        </w:tc>
        <w:tc>
          <w:tcPr>
            <w:tcW w:w="2474" w:type="dxa"/>
            <w:gridSpan w:val="7"/>
            <w:shd w:val="clear" w:color="auto" w:fill="auto"/>
          </w:tcPr>
          <w:p w:rsidR="006C3A7E" w:rsidRPr="000B69C1" w:rsidRDefault="006C3A7E" w:rsidP="006C3A7E">
            <w:pPr>
              <w:jc w:val="center"/>
              <w:rPr>
                <w:rFonts w:ascii="Sylfaen" w:hAnsi="Sylfaen"/>
                <w:sz w:val="20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1308333</w:t>
            </w:r>
          </w:p>
        </w:tc>
        <w:tc>
          <w:tcPr>
            <w:tcW w:w="2340" w:type="dxa"/>
            <w:gridSpan w:val="6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  <w:p w:rsidR="006C3A7E" w:rsidRPr="000B69C1" w:rsidRDefault="006C3A7E" w:rsidP="006C3A7E">
            <w:pPr>
              <w:widowControl w:val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261667</w:t>
            </w:r>
          </w:p>
        </w:tc>
        <w:tc>
          <w:tcPr>
            <w:tcW w:w="1897" w:type="dxa"/>
            <w:gridSpan w:val="3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  <w:p w:rsidR="006C3A7E" w:rsidRPr="000B69C1" w:rsidRDefault="006C3A7E" w:rsidP="006C3A7E">
            <w:pPr>
              <w:widowControl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1570000</w:t>
            </w:r>
          </w:p>
        </w:tc>
      </w:tr>
      <w:tr w:rsidR="006C3A7E" w:rsidRPr="00395B6E" w:rsidTr="005B589D">
        <w:trPr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6C3A7E" w:rsidRPr="000B651A" w:rsidRDefault="006C3A7E" w:rsidP="006C3A7E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38193C">
              <w:rPr>
                <w:rFonts w:ascii="Sylfaen" w:hAnsi="Sylfaen" w:cs="Sylfaen"/>
                <w:b/>
                <w:sz w:val="18"/>
                <w:szCs w:val="18"/>
              </w:rPr>
              <w:t>Лот</w:t>
            </w:r>
            <w:r w:rsidRPr="0038193C">
              <w:rPr>
                <w:rFonts w:ascii="Sylfaen" w:hAnsi="Sylfaen" w:cs="Arial"/>
                <w:b/>
                <w:sz w:val="18"/>
                <w:szCs w:val="18"/>
              </w:rPr>
              <w:t xml:space="preserve"> </w:t>
            </w:r>
            <w:r>
              <w:rPr>
                <w:rFonts w:ascii="Sylfaen" w:hAnsi="Sylfaen" w:cs="Arial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3140" w:type="dxa"/>
            <w:gridSpan w:val="3"/>
            <w:shd w:val="clear" w:color="auto" w:fill="auto"/>
          </w:tcPr>
          <w:p w:rsidR="006C3A7E" w:rsidRPr="003161E1" w:rsidRDefault="006C3A7E" w:rsidP="006C3A7E"/>
        </w:tc>
        <w:tc>
          <w:tcPr>
            <w:tcW w:w="2474" w:type="dxa"/>
            <w:gridSpan w:val="7"/>
            <w:shd w:val="clear" w:color="auto" w:fill="auto"/>
          </w:tcPr>
          <w:p w:rsidR="006C3A7E" w:rsidRPr="000B69C1" w:rsidRDefault="006C3A7E" w:rsidP="006C3A7E">
            <w:pPr>
              <w:widowControl w:val="0"/>
              <w:tabs>
                <w:tab w:val="left" w:pos="570"/>
              </w:tabs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40" w:type="dxa"/>
            <w:gridSpan w:val="6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897" w:type="dxa"/>
            <w:gridSpan w:val="3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C3A7E" w:rsidRPr="00395B6E" w:rsidTr="005B589D">
        <w:trPr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6C3A7E" w:rsidRPr="0038193C" w:rsidRDefault="006C3A7E" w:rsidP="006C3A7E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38193C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140" w:type="dxa"/>
            <w:gridSpan w:val="3"/>
            <w:shd w:val="clear" w:color="auto" w:fill="auto"/>
          </w:tcPr>
          <w:p w:rsidR="006C3A7E" w:rsidRPr="003161E1" w:rsidRDefault="006C3A7E" w:rsidP="006C3A7E">
            <w:r w:rsidRPr="003A564A">
              <w:rPr>
                <w:rFonts w:ascii="GHEA Grapalat" w:hAnsi="GHEA Grapalat" w:cs="Sylfaen"/>
                <w:sz w:val="20"/>
              </w:rPr>
              <w:t>ООО “А. М. В. Луйс”</w:t>
            </w:r>
          </w:p>
        </w:tc>
        <w:tc>
          <w:tcPr>
            <w:tcW w:w="2474" w:type="dxa"/>
            <w:gridSpan w:val="7"/>
            <w:shd w:val="clear" w:color="auto" w:fill="auto"/>
          </w:tcPr>
          <w:p w:rsidR="006C3A7E" w:rsidRPr="000B69C1" w:rsidRDefault="006C3A7E" w:rsidP="006C3A7E">
            <w:pPr>
              <w:widowControl w:val="0"/>
              <w:tabs>
                <w:tab w:val="left" w:pos="570"/>
              </w:tabs>
              <w:jc w:val="center"/>
              <w:rPr>
                <w:rFonts w:ascii="Sylfaen" w:hAnsi="Sylfaen"/>
                <w:sz w:val="20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625000</w:t>
            </w:r>
          </w:p>
        </w:tc>
        <w:tc>
          <w:tcPr>
            <w:tcW w:w="2340" w:type="dxa"/>
            <w:gridSpan w:val="6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 xml:space="preserve">125000   </w:t>
            </w:r>
          </w:p>
        </w:tc>
        <w:tc>
          <w:tcPr>
            <w:tcW w:w="1897" w:type="dxa"/>
            <w:gridSpan w:val="3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750000</w:t>
            </w:r>
          </w:p>
        </w:tc>
      </w:tr>
      <w:tr w:rsidR="006C3A7E" w:rsidRPr="00395B6E" w:rsidTr="005B589D">
        <w:trPr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6C3A7E" w:rsidRPr="000B651A" w:rsidRDefault="006C3A7E" w:rsidP="006C3A7E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3140" w:type="dxa"/>
            <w:gridSpan w:val="3"/>
            <w:shd w:val="clear" w:color="auto" w:fill="auto"/>
          </w:tcPr>
          <w:p w:rsidR="006C3A7E" w:rsidRPr="003161E1" w:rsidRDefault="006C3A7E" w:rsidP="006C3A7E">
            <w:r w:rsidRPr="003A564A">
              <w:rPr>
                <w:rFonts w:ascii="GHEA Grapalat" w:hAnsi="GHEA Grapalat" w:cs="Sylfaen"/>
                <w:sz w:val="20"/>
              </w:rPr>
              <w:t>ООО “Лайтинг”</w:t>
            </w:r>
          </w:p>
        </w:tc>
        <w:tc>
          <w:tcPr>
            <w:tcW w:w="2474" w:type="dxa"/>
            <w:gridSpan w:val="7"/>
            <w:shd w:val="clear" w:color="auto" w:fill="auto"/>
          </w:tcPr>
          <w:p w:rsidR="006C3A7E" w:rsidRPr="000B69C1" w:rsidRDefault="006C3A7E" w:rsidP="006C3A7E">
            <w:pPr>
              <w:widowControl w:val="0"/>
              <w:tabs>
                <w:tab w:val="left" w:pos="570"/>
              </w:tabs>
              <w:jc w:val="center"/>
              <w:rPr>
                <w:rFonts w:ascii="Sylfaen" w:hAnsi="Sylfaen"/>
                <w:sz w:val="20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1025000</w:t>
            </w:r>
          </w:p>
        </w:tc>
        <w:tc>
          <w:tcPr>
            <w:tcW w:w="2340" w:type="dxa"/>
            <w:gridSpan w:val="6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205000</w:t>
            </w:r>
          </w:p>
        </w:tc>
        <w:tc>
          <w:tcPr>
            <w:tcW w:w="1897" w:type="dxa"/>
            <w:gridSpan w:val="3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1230000</w:t>
            </w:r>
          </w:p>
        </w:tc>
      </w:tr>
      <w:tr w:rsidR="006C3A7E" w:rsidRPr="00395B6E" w:rsidTr="005B589D">
        <w:trPr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6C3A7E" w:rsidRPr="000B651A" w:rsidRDefault="006C3A7E" w:rsidP="006C3A7E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38193C">
              <w:rPr>
                <w:rFonts w:ascii="Sylfaen" w:hAnsi="Sylfaen" w:cs="Sylfaen"/>
                <w:b/>
                <w:sz w:val="18"/>
                <w:szCs w:val="18"/>
              </w:rPr>
              <w:t>Лот</w:t>
            </w:r>
            <w:r w:rsidRPr="0038193C">
              <w:rPr>
                <w:rFonts w:ascii="Sylfaen" w:hAnsi="Sylfaen" w:cs="Arial"/>
                <w:b/>
                <w:sz w:val="18"/>
                <w:szCs w:val="18"/>
              </w:rPr>
              <w:t xml:space="preserve"> </w:t>
            </w:r>
            <w:r>
              <w:rPr>
                <w:rFonts w:ascii="Sylfaen" w:hAnsi="Sylfaen" w:cs="Arial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3140" w:type="dxa"/>
            <w:gridSpan w:val="3"/>
            <w:shd w:val="clear" w:color="auto" w:fill="auto"/>
          </w:tcPr>
          <w:p w:rsidR="006C3A7E" w:rsidRPr="003161E1" w:rsidRDefault="006C3A7E" w:rsidP="006C3A7E"/>
        </w:tc>
        <w:tc>
          <w:tcPr>
            <w:tcW w:w="2474" w:type="dxa"/>
            <w:gridSpan w:val="7"/>
            <w:shd w:val="clear" w:color="auto" w:fill="auto"/>
          </w:tcPr>
          <w:p w:rsidR="006C3A7E" w:rsidRPr="000B69C1" w:rsidRDefault="006C3A7E" w:rsidP="006C3A7E">
            <w:pPr>
              <w:widowControl w:val="0"/>
              <w:tabs>
                <w:tab w:val="left" w:pos="570"/>
              </w:tabs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40" w:type="dxa"/>
            <w:gridSpan w:val="6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897" w:type="dxa"/>
            <w:gridSpan w:val="3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C3A7E" w:rsidRPr="00395B6E" w:rsidTr="005B589D">
        <w:trPr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6C3A7E" w:rsidRPr="0038193C" w:rsidRDefault="006C3A7E" w:rsidP="006C3A7E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38193C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140" w:type="dxa"/>
            <w:gridSpan w:val="3"/>
            <w:shd w:val="clear" w:color="auto" w:fill="auto"/>
          </w:tcPr>
          <w:p w:rsidR="006C3A7E" w:rsidRPr="003161E1" w:rsidRDefault="006C3A7E" w:rsidP="006C3A7E">
            <w:r w:rsidRPr="003A564A">
              <w:rPr>
                <w:rFonts w:ascii="GHEA Grapalat" w:hAnsi="GHEA Grapalat" w:cs="Sylfaen"/>
                <w:sz w:val="20"/>
              </w:rPr>
              <w:t>ООО “А. М. В. Луйс”</w:t>
            </w:r>
          </w:p>
        </w:tc>
        <w:tc>
          <w:tcPr>
            <w:tcW w:w="2474" w:type="dxa"/>
            <w:gridSpan w:val="7"/>
            <w:shd w:val="clear" w:color="auto" w:fill="auto"/>
          </w:tcPr>
          <w:p w:rsidR="006C3A7E" w:rsidRPr="000B69C1" w:rsidRDefault="006C3A7E" w:rsidP="006C3A7E">
            <w:pPr>
              <w:widowControl w:val="0"/>
              <w:tabs>
                <w:tab w:val="left" w:pos="570"/>
              </w:tabs>
              <w:jc w:val="center"/>
              <w:rPr>
                <w:rFonts w:ascii="Sylfaen" w:hAnsi="Sylfaen"/>
                <w:sz w:val="20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750000</w:t>
            </w:r>
          </w:p>
        </w:tc>
        <w:tc>
          <w:tcPr>
            <w:tcW w:w="2340" w:type="dxa"/>
            <w:gridSpan w:val="6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150000</w:t>
            </w:r>
          </w:p>
        </w:tc>
        <w:tc>
          <w:tcPr>
            <w:tcW w:w="1897" w:type="dxa"/>
            <w:gridSpan w:val="3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900000</w:t>
            </w:r>
          </w:p>
        </w:tc>
      </w:tr>
      <w:tr w:rsidR="006C3A7E" w:rsidRPr="00395B6E" w:rsidTr="005B589D">
        <w:trPr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6C3A7E" w:rsidRPr="000B651A" w:rsidRDefault="006C3A7E" w:rsidP="006C3A7E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3140" w:type="dxa"/>
            <w:gridSpan w:val="3"/>
            <w:shd w:val="clear" w:color="auto" w:fill="auto"/>
          </w:tcPr>
          <w:p w:rsidR="006C3A7E" w:rsidRPr="003161E1" w:rsidRDefault="006C3A7E" w:rsidP="006C3A7E">
            <w:r w:rsidRPr="003A564A">
              <w:rPr>
                <w:rFonts w:ascii="GHEA Grapalat" w:hAnsi="GHEA Grapalat" w:cs="Sylfaen"/>
                <w:sz w:val="20"/>
              </w:rPr>
              <w:t>ООО “Лайтинг”</w:t>
            </w:r>
          </w:p>
        </w:tc>
        <w:tc>
          <w:tcPr>
            <w:tcW w:w="2474" w:type="dxa"/>
            <w:gridSpan w:val="7"/>
            <w:shd w:val="clear" w:color="auto" w:fill="auto"/>
          </w:tcPr>
          <w:p w:rsidR="006C3A7E" w:rsidRPr="000B69C1" w:rsidRDefault="006C3A7E" w:rsidP="006C3A7E">
            <w:pPr>
              <w:widowControl w:val="0"/>
              <w:tabs>
                <w:tab w:val="left" w:pos="570"/>
              </w:tabs>
              <w:jc w:val="center"/>
              <w:rPr>
                <w:rFonts w:ascii="Sylfaen" w:hAnsi="Sylfaen"/>
                <w:sz w:val="20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1533333</w:t>
            </w:r>
          </w:p>
        </w:tc>
        <w:tc>
          <w:tcPr>
            <w:tcW w:w="2340" w:type="dxa"/>
            <w:gridSpan w:val="6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306667</w:t>
            </w:r>
          </w:p>
        </w:tc>
        <w:tc>
          <w:tcPr>
            <w:tcW w:w="1897" w:type="dxa"/>
            <w:gridSpan w:val="3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1840000</w:t>
            </w:r>
          </w:p>
        </w:tc>
      </w:tr>
      <w:tr w:rsidR="006C3A7E" w:rsidRPr="00395B6E" w:rsidTr="005B589D">
        <w:trPr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6C3A7E" w:rsidRPr="000B651A" w:rsidRDefault="006C3A7E" w:rsidP="006C3A7E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38193C">
              <w:rPr>
                <w:rFonts w:ascii="Sylfaen" w:hAnsi="Sylfaen" w:cs="Sylfaen"/>
                <w:b/>
                <w:sz w:val="18"/>
                <w:szCs w:val="18"/>
              </w:rPr>
              <w:t>Лот</w:t>
            </w:r>
            <w:r w:rsidRPr="0038193C">
              <w:rPr>
                <w:rFonts w:ascii="Sylfaen" w:hAnsi="Sylfaen" w:cs="Arial"/>
                <w:b/>
                <w:sz w:val="18"/>
                <w:szCs w:val="18"/>
              </w:rPr>
              <w:t xml:space="preserve"> </w:t>
            </w:r>
            <w:r>
              <w:rPr>
                <w:rFonts w:ascii="Sylfaen" w:hAnsi="Sylfaen" w:cs="Arial"/>
                <w:b/>
                <w:sz w:val="18"/>
                <w:szCs w:val="18"/>
                <w:lang w:val="hy-AM"/>
              </w:rPr>
              <w:t>6</w:t>
            </w:r>
          </w:p>
        </w:tc>
        <w:tc>
          <w:tcPr>
            <w:tcW w:w="3140" w:type="dxa"/>
            <w:gridSpan w:val="3"/>
            <w:shd w:val="clear" w:color="auto" w:fill="auto"/>
          </w:tcPr>
          <w:p w:rsidR="006C3A7E" w:rsidRPr="003161E1" w:rsidRDefault="006C3A7E" w:rsidP="006C3A7E"/>
        </w:tc>
        <w:tc>
          <w:tcPr>
            <w:tcW w:w="2474" w:type="dxa"/>
            <w:gridSpan w:val="7"/>
            <w:shd w:val="clear" w:color="auto" w:fill="auto"/>
          </w:tcPr>
          <w:p w:rsidR="006C3A7E" w:rsidRPr="000B69C1" w:rsidRDefault="006C3A7E" w:rsidP="006C3A7E">
            <w:pPr>
              <w:widowControl w:val="0"/>
              <w:tabs>
                <w:tab w:val="left" w:pos="570"/>
              </w:tabs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40" w:type="dxa"/>
            <w:gridSpan w:val="6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897" w:type="dxa"/>
            <w:gridSpan w:val="3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C3A7E" w:rsidRPr="00395B6E" w:rsidTr="005B589D">
        <w:trPr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6C3A7E" w:rsidRPr="0038193C" w:rsidRDefault="006C3A7E" w:rsidP="006C3A7E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38193C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140" w:type="dxa"/>
            <w:gridSpan w:val="3"/>
            <w:shd w:val="clear" w:color="auto" w:fill="auto"/>
          </w:tcPr>
          <w:p w:rsidR="006C3A7E" w:rsidRPr="003161E1" w:rsidRDefault="006C3A7E" w:rsidP="006C3A7E">
            <w:r w:rsidRPr="003A564A">
              <w:rPr>
                <w:rFonts w:ascii="GHEA Grapalat" w:hAnsi="GHEA Grapalat" w:cs="Sylfaen"/>
                <w:sz w:val="20"/>
              </w:rPr>
              <w:t>ООО “А. М. В. Луйс”</w:t>
            </w:r>
          </w:p>
        </w:tc>
        <w:tc>
          <w:tcPr>
            <w:tcW w:w="2474" w:type="dxa"/>
            <w:gridSpan w:val="7"/>
            <w:shd w:val="clear" w:color="auto" w:fill="auto"/>
          </w:tcPr>
          <w:p w:rsidR="006C3A7E" w:rsidRPr="000B69C1" w:rsidRDefault="006C3A7E" w:rsidP="006C3A7E">
            <w:pPr>
              <w:widowControl w:val="0"/>
              <w:tabs>
                <w:tab w:val="left" w:pos="570"/>
              </w:tabs>
              <w:jc w:val="center"/>
              <w:rPr>
                <w:rFonts w:ascii="Sylfaen" w:hAnsi="Sylfaen"/>
                <w:sz w:val="20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500000</w:t>
            </w:r>
          </w:p>
        </w:tc>
        <w:tc>
          <w:tcPr>
            <w:tcW w:w="2340" w:type="dxa"/>
            <w:gridSpan w:val="6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100000</w:t>
            </w:r>
          </w:p>
        </w:tc>
        <w:tc>
          <w:tcPr>
            <w:tcW w:w="1897" w:type="dxa"/>
            <w:gridSpan w:val="3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600000</w:t>
            </w:r>
          </w:p>
        </w:tc>
      </w:tr>
      <w:tr w:rsidR="006C3A7E" w:rsidRPr="00395B6E" w:rsidTr="005B589D">
        <w:trPr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6C3A7E" w:rsidRPr="000B651A" w:rsidRDefault="006C3A7E" w:rsidP="006C3A7E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3140" w:type="dxa"/>
            <w:gridSpan w:val="3"/>
            <w:shd w:val="clear" w:color="auto" w:fill="auto"/>
          </w:tcPr>
          <w:p w:rsidR="006C3A7E" w:rsidRPr="003161E1" w:rsidRDefault="006C3A7E" w:rsidP="006C3A7E">
            <w:r w:rsidRPr="003A564A">
              <w:rPr>
                <w:rFonts w:ascii="GHEA Grapalat" w:hAnsi="GHEA Grapalat" w:cs="Sylfaen"/>
                <w:sz w:val="20"/>
              </w:rPr>
              <w:t>ООО “Лайтинг”</w:t>
            </w:r>
          </w:p>
        </w:tc>
        <w:tc>
          <w:tcPr>
            <w:tcW w:w="2474" w:type="dxa"/>
            <w:gridSpan w:val="7"/>
            <w:shd w:val="clear" w:color="auto" w:fill="auto"/>
          </w:tcPr>
          <w:p w:rsidR="006C3A7E" w:rsidRPr="000B69C1" w:rsidRDefault="006C3A7E" w:rsidP="006C3A7E">
            <w:pPr>
              <w:widowControl w:val="0"/>
              <w:tabs>
                <w:tab w:val="left" w:pos="570"/>
              </w:tabs>
              <w:jc w:val="center"/>
              <w:rPr>
                <w:rFonts w:ascii="Sylfaen" w:hAnsi="Sylfaen"/>
                <w:sz w:val="20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991667</w:t>
            </w:r>
          </w:p>
        </w:tc>
        <w:tc>
          <w:tcPr>
            <w:tcW w:w="2340" w:type="dxa"/>
            <w:gridSpan w:val="6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198333</w:t>
            </w:r>
          </w:p>
        </w:tc>
        <w:tc>
          <w:tcPr>
            <w:tcW w:w="1897" w:type="dxa"/>
            <w:gridSpan w:val="3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1190000</w:t>
            </w:r>
          </w:p>
        </w:tc>
      </w:tr>
      <w:tr w:rsidR="006C3A7E" w:rsidRPr="00395B6E" w:rsidTr="005B589D">
        <w:trPr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6C3A7E" w:rsidRPr="000B651A" w:rsidRDefault="006C3A7E" w:rsidP="006C3A7E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38193C">
              <w:rPr>
                <w:rFonts w:ascii="Sylfaen" w:hAnsi="Sylfaen" w:cs="Sylfaen"/>
                <w:b/>
                <w:sz w:val="18"/>
                <w:szCs w:val="18"/>
              </w:rPr>
              <w:t>Лот</w:t>
            </w:r>
            <w:r w:rsidRPr="0038193C">
              <w:rPr>
                <w:rFonts w:ascii="Sylfaen" w:hAnsi="Sylfaen" w:cs="Arial"/>
                <w:b/>
                <w:sz w:val="18"/>
                <w:szCs w:val="18"/>
              </w:rPr>
              <w:t xml:space="preserve"> </w:t>
            </w:r>
            <w:r>
              <w:rPr>
                <w:rFonts w:ascii="Sylfaen" w:hAnsi="Sylfaen" w:cs="Arial"/>
                <w:b/>
                <w:sz w:val="18"/>
                <w:szCs w:val="18"/>
                <w:lang w:val="hy-AM"/>
              </w:rPr>
              <w:t>7</w:t>
            </w:r>
          </w:p>
        </w:tc>
        <w:tc>
          <w:tcPr>
            <w:tcW w:w="3140" w:type="dxa"/>
            <w:gridSpan w:val="3"/>
            <w:shd w:val="clear" w:color="auto" w:fill="auto"/>
          </w:tcPr>
          <w:p w:rsidR="006C3A7E" w:rsidRPr="003161E1" w:rsidRDefault="006C3A7E" w:rsidP="006C3A7E"/>
        </w:tc>
        <w:tc>
          <w:tcPr>
            <w:tcW w:w="2474" w:type="dxa"/>
            <w:gridSpan w:val="7"/>
            <w:shd w:val="clear" w:color="auto" w:fill="auto"/>
          </w:tcPr>
          <w:p w:rsidR="006C3A7E" w:rsidRPr="000B69C1" w:rsidRDefault="006C3A7E" w:rsidP="006C3A7E">
            <w:pPr>
              <w:widowControl w:val="0"/>
              <w:tabs>
                <w:tab w:val="left" w:pos="570"/>
              </w:tabs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40" w:type="dxa"/>
            <w:gridSpan w:val="6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897" w:type="dxa"/>
            <w:gridSpan w:val="3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C3A7E" w:rsidRPr="00395B6E" w:rsidTr="005B589D">
        <w:trPr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6C3A7E" w:rsidRPr="0038193C" w:rsidRDefault="006C3A7E" w:rsidP="006C3A7E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38193C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140" w:type="dxa"/>
            <w:gridSpan w:val="3"/>
            <w:shd w:val="clear" w:color="auto" w:fill="auto"/>
          </w:tcPr>
          <w:p w:rsidR="006C3A7E" w:rsidRPr="003161E1" w:rsidRDefault="006C3A7E" w:rsidP="006C3A7E">
            <w:r w:rsidRPr="003A564A">
              <w:rPr>
                <w:rFonts w:ascii="GHEA Grapalat" w:hAnsi="GHEA Grapalat" w:cs="Sylfaen"/>
                <w:sz w:val="20"/>
              </w:rPr>
              <w:t>ООО “А. М. В. Луйс”</w:t>
            </w:r>
          </w:p>
        </w:tc>
        <w:tc>
          <w:tcPr>
            <w:tcW w:w="2474" w:type="dxa"/>
            <w:gridSpan w:val="7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208333</w:t>
            </w:r>
          </w:p>
        </w:tc>
        <w:tc>
          <w:tcPr>
            <w:tcW w:w="2340" w:type="dxa"/>
            <w:gridSpan w:val="6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41667</w:t>
            </w:r>
          </w:p>
        </w:tc>
        <w:tc>
          <w:tcPr>
            <w:tcW w:w="1897" w:type="dxa"/>
            <w:gridSpan w:val="3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250000</w:t>
            </w:r>
          </w:p>
        </w:tc>
      </w:tr>
      <w:tr w:rsidR="006C3A7E" w:rsidRPr="00395B6E" w:rsidTr="005B589D">
        <w:trPr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6C3A7E" w:rsidRPr="000B651A" w:rsidRDefault="006C3A7E" w:rsidP="006C3A7E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3140" w:type="dxa"/>
            <w:gridSpan w:val="3"/>
            <w:shd w:val="clear" w:color="auto" w:fill="auto"/>
          </w:tcPr>
          <w:p w:rsidR="006C3A7E" w:rsidRPr="003161E1" w:rsidRDefault="006C3A7E" w:rsidP="006C3A7E">
            <w:r w:rsidRPr="003A564A">
              <w:rPr>
                <w:rFonts w:ascii="GHEA Grapalat" w:hAnsi="GHEA Grapalat" w:cs="Sylfaen"/>
                <w:sz w:val="20"/>
              </w:rPr>
              <w:t>ООО “Лайтинг”</w:t>
            </w:r>
          </w:p>
        </w:tc>
        <w:tc>
          <w:tcPr>
            <w:tcW w:w="2474" w:type="dxa"/>
            <w:gridSpan w:val="7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391667</w:t>
            </w:r>
          </w:p>
        </w:tc>
        <w:tc>
          <w:tcPr>
            <w:tcW w:w="2340" w:type="dxa"/>
            <w:gridSpan w:val="6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78333</w:t>
            </w:r>
          </w:p>
        </w:tc>
        <w:tc>
          <w:tcPr>
            <w:tcW w:w="1897" w:type="dxa"/>
            <w:gridSpan w:val="3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470000</w:t>
            </w:r>
          </w:p>
        </w:tc>
      </w:tr>
      <w:tr w:rsidR="006C3A7E" w:rsidRPr="00395B6E" w:rsidTr="005B589D">
        <w:trPr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6C3A7E" w:rsidRPr="000B651A" w:rsidRDefault="006C3A7E" w:rsidP="006C3A7E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38193C">
              <w:rPr>
                <w:rFonts w:ascii="Sylfaen" w:hAnsi="Sylfaen" w:cs="Sylfaen"/>
                <w:b/>
                <w:sz w:val="18"/>
                <w:szCs w:val="18"/>
              </w:rPr>
              <w:t>Лот</w:t>
            </w:r>
            <w:r w:rsidRPr="0038193C">
              <w:rPr>
                <w:rFonts w:ascii="Sylfaen" w:hAnsi="Sylfaen" w:cs="Arial"/>
                <w:b/>
                <w:sz w:val="18"/>
                <w:szCs w:val="18"/>
              </w:rPr>
              <w:t xml:space="preserve"> </w:t>
            </w:r>
            <w:r>
              <w:rPr>
                <w:rFonts w:ascii="Sylfaen" w:hAnsi="Sylfaen" w:cs="Arial"/>
                <w:b/>
                <w:sz w:val="18"/>
                <w:szCs w:val="18"/>
                <w:lang w:val="hy-AM"/>
              </w:rPr>
              <w:t>8</w:t>
            </w:r>
          </w:p>
        </w:tc>
        <w:tc>
          <w:tcPr>
            <w:tcW w:w="3140" w:type="dxa"/>
            <w:gridSpan w:val="3"/>
            <w:shd w:val="clear" w:color="auto" w:fill="auto"/>
          </w:tcPr>
          <w:p w:rsidR="006C3A7E" w:rsidRPr="003161E1" w:rsidRDefault="006C3A7E" w:rsidP="006C3A7E"/>
        </w:tc>
        <w:tc>
          <w:tcPr>
            <w:tcW w:w="2474" w:type="dxa"/>
            <w:gridSpan w:val="7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2340" w:type="dxa"/>
            <w:gridSpan w:val="6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897" w:type="dxa"/>
            <w:gridSpan w:val="3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6C3A7E" w:rsidRPr="00395B6E" w:rsidTr="005B589D">
        <w:trPr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6C3A7E" w:rsidRPr="0038193C" w:rsidRDefault="006C3A7E" w:rsidP="006C3A7E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38193C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140" w:type="dxa"/>
            <w:gridSpan w:val="3"/>
            <w:shd w:val="clear" w:color="auto" w:fill="auto"/>
          </w:tcPr>
          <w:p w:rsidR="006C3A7E" w:rsidRPr="003161E1" w:rsidRDefault="006C3A7E" w:rsidP="006C3A7E">
            <w:r w:rsidRPr="003A564A">
              <w:rPr>
                <w:rFonts w:ascii="GHEA Grapalat" w:hAnsi="GHEA Grapalat" w:cs="Sylfaen"/>
                <w:sz w:val="20"/>
              </w:rPr>
              <w:t>ООО “А. М. В. Луйс”</w:t>
            </w:r>
          </w:p>
        </w:tc>
        <w:tc>
          <w:tcPr>
            <w:tcW w:w="2474" w:type="dxa"/>
            <w:gridSpan w:val="7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733333</w:t>
            </w:r>
          </w:p>
        </w:tc>
        <w:tc>
          <w:tcPr>
            <w:tcW w:w="2340" w:type="dxa"/>
            <w:gridSpan w:val="6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146667</w:t>
            </w:r>
          </w:p>
        </w:tc>
        <w:tc>
          <w:tcPr>
            <w:tcW w:w="1897" w:type="dxa"/>
            <w:gridSpan w:val="3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880000</w:t>
            </w:r>
          </w:p>
        </w:tc>
      </w:tr>
      <w:tr w:rsidR="006C3A7E" w:rsidRPr="00395B6E" w:rsidTr="005B589D">
        <w:trPr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6C3A7E" w:rsidRPr="000B651A" w:rsidRDefault="006C3A7E" w:rsidP="006C3A7E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3140" w:type="dxa"/>
            <w:gridSpan w:val="3"/>
            <w:shd w:val="clear" w:color="auto" w:fill="auto"/>
          </w:tcPr>
          <w:p w:rsidR="006C3A7E" w:rsidRPr="003161E1" w:rsidRDefault="006C3A7E" w:rsidP="006C3A7E">
            <w:r w:rsidRPr="003A564A">
              <w:rPr>
                <w:rFonts w:ascii="GHEA Grapalat" w:hAnsi="GHEA Grapalat" w:cs="Sylfaen"/>
                <w:sz w:val="20"/>
              </w:rPr>
              <w:t>ООО “Лайтинг”</w:t>
            </w:r>
          </w:p>
        </w:tc>
        <w:tc>
          <w:tcPr>
            <w:tcW w:w="2474" w:type="dxa"/>
            <w:gridSpan w:val="7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1383333</w:t>
            </w:r>
          </w:p>
        </w:tc>
        <w:tc>
          <w:tcPr>
            <w:tcW w:w="2340" w:type="dxa"/>
            <w:gridSpan w:val="6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276667</w:t>
            </w:r>
          </w:p>
        </w:tc>
        <w:tc>
          <w:tcPr>
            <w:tcW w:w="1897" w:type="dxa"/>
            <w:gridSpan w:val="3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1660000</w:t>
            </w:r>
          </w:p>
        </w:tc>
      </w:tr>
      <w:tr w:rsidR="006C3A7E" w:rsidRPr="00395B6E" w:rsidTr="005B589D">
        <w:trPr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6C3A7E" w:rsidRPr="000B651A" w:rsidRDefault="006C3A7E" w:rsidP="006C3A7E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38193C">
              <w:rPr>
                <w:rFonts w:ascii="Sylfaen" w:hAnsi="Sylfaen" w:cs="Sylfaen"/>
                <w:b/>
                <w:sz w:val="18"/>
                <w:szCs w:val="18"/>
              </w:rPr>
              <w:t>Лот</w:t>
            </w:r>
            <w:r w:rsidRPr="0038193C">
              <w:rPr>
                <w:rFonts w:ascii="Sylfaen" w:hAnsi="Sylfaen" w:cs="Arial"/>
                <w:b/>
                <w:sz w:val="18"/>
                <w:szCs w:val="18"/>
              </w:rPr>
              <w:t xml:space="preserve"> </w:t>
            </w:r>
            <w:r>
              <w:rPr>
                <w:rFonts w:ascii="Sylfaen" w:hAnsi="Sylfaen" w:cs="Arial"/>
                <w:b/>
                <w:sz w:val="18"/>
                <w:szCs w:val="18"/>
                <w:lang w:val="hy-AM"/>
              </w:rPr>
              <w:t>9</w:t>
            </w:r>
          </w:p>
        </w:tc>
        <w:tc>
          <w:tcPr>
            <w:tcW w:w="3140" w:type="dxa"/>
            <w:gridSpan w:val="3"/>
            <w:shd w:val="clear" w:color="auto" w:fill="auto"/>
          </w:tcPr>
          <w:p w:rsidR="006C3A7E" w:rsidRPr="003161E1" w:rsidRDefault="006C3A7E" w:rsidP="006C3A7E"/>
        </w:tc>
        <w:tc>
          <w:tcPr>
            <w:tcW w:w="2474" w:type="dxa"/>
            <w:gridSpan w:val="7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2340" w:type="dxa"/>
            <w:gridSpan w:val="6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897" w:type="dxa"/>
            <w:gridSpan w:val="3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6C3A7E" w:rsidRPr="00395B6E" w:rsidTr="005B589D">
        <w:trPr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6C3A7E" w:rsidRPr="0038193C" w:rsidRDefault="006C3A7E" w:rsidP="006C3A7E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38193C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140" w:type="dxa"/>
            <w:gridSpan w:val="3"/>
            <w:shd w:val="clear" w:color="auto" w:fill="auto"/>
          </w:tcPr>
          <w:p w:rsidR="006C3A7E" w:rsidRPr="003161E1" w:rsidRDefault="006C3A7E" w:rsidP="006C3A7E">
            <w:r w:rsidRPr="003A564A">
              <w:rPr>
                <w:rFonts w:ascii="GHEA Grapalat" w:hAnsi="GHEA Grapalat" w:cs="Sylfaen"/>
                <w:sz w:val="20"/>
              </w:rPr>
              <w:t>ООО “А. М. В. Луйс”</w:t>
            </w:r>
          </w:p>
        </w:tc>
        <w:tc>
          <w:tcPr>
            <w:tcW w:w="2474" w:type="dxa"/>
            <w:gridSpan w:val="7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666667</w:t>
            </w:r>
          </w:p>
        </w:tc>
        <w:tc>
          <w:tcPr>
            <w:tcW w:w="2340" w:type="dxa"/>
            <w:gridSpan w:val="6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133333</w:t>
            </w:r>
          </w:p>
        </w:tc>
        <w:tc>
          <w:tcPr>
            <w:tcW w:w="1897" w:type="dxa"/>
            <w:gridSpan w:val="3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800000</w:t>
            </w:r>
          </w:p>
        </w:tc>
      </w:tr>
      <w:tr w:rsidR="006C3A7E" w:rsidRPr="00395B6E" w:rsidTr="005B589D">
        <w:trPr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6C3A7E" w:rsidRPr="000B651A" w:rsidRDefault="006C3A7E" w:rsidP="006C3A7E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3140" w:type="dxa"/>
            <w:gridSpan w:val="3"/>
            <w:shd w:val="clear" w:color="auto" w:fill="auto"/>
          </w:tcPr>
          <w:p w:rsidR="006C3A7E" w:rsidRPr="003161E1" w:rsidRDefault="006C3A7E" w:rsidP="006C3A7E">
            <w:r w:rsidRPr="003A564A">
              <w:rPr>
                <w:rFonts w:ascii="GHEA Grapalat" w:hAnsi="GHEA Grapalat" w:cs="Sylfaen"/>
                <w:sz w:val="20"/>
              </w:rPr>
              <w:t>ООО “Лайтинг”</w:t>
            </w:r>
          </w:p>
        </w:tc>
        <w:tc>
          <w:tcPr>
            <w:tcW w:w="2474" w:type="dxa"/>
            <w:gridSpan w:val="7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1200000</w:t>
            </w:r>
          </w:p>
        </w:tc>
        <w:tc>
          <w:tcPr>
            <w:tcW w:w="2340" w:type="dxa"/>
            <w:gridSpan w:val="6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240000</w:t>
            </w:r>
          </w:p>
        </w:tc>
        <w:tc>
          <w:tcPr>
            <w:tcW w:w="1897" w:type="dxa"/>
            <w:gridSpan w:val="3"/>
            <w:shd w:val="clear" w:color="auto" w:fill="auto"/>
          </w:tcPr>
          <w:p w:rsidR="006C3A7E" w:rsidRPr="000B69C1" w:rsidRDefault="006C3A7E" w:rsidP="006C3A7E">
            <w:pPr>
              <w:widowControl w:val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lang w:val="hy-AM"/>
              </w:rPr>
              <w:t>1440000</w:t>
            </w:r>
          </w:p>
        </w:tc>
      </w:tr>
      <w:tr w:rsidR="00E76A16" w:rsidRPr="00395B6E" w:rsidTr="00DE6FB6">
        <w:trPr>
          <w:trHeight w:val="288"/>
          <w:jc w:val="center"/>
        </w:trPr>
        <w:tc>
          <w:tcPr>
            <w:tcW w:w="10563" w:type="dxa"/>
            <w:gridSpan w:val="20"/>
            <w:shd w:val="clear" w:color="auto" w:fill="99CCFF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6A16" w:rsidRPr="00395B6E" w:rsidTr="00DE6FB6">
        <w:trPr>
          <w:jc w:val="center"/>
        </w:trPr>
        <w:tc>
          <w:tcPr>
            <w:tcW w:w="1056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76A16" w:rsidRPr="00395B6E" w:rsidTr="00DE6FB6">
        <w:trPr>
          <w:jc w:val="center"/>
        </w:trPr>
        <w:tc>
          <w:tcPr>
            <w:tcW w:w="712" w:type="dxa"/>
            <w:vMerge w:val="restart"/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29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76A16" w:rsidRPr="00395B6E" w:rsidTr="00152D75">
        <w:trPr>
          <w:trHeight w:val="890"/>
          <w:jc w:val="center"/>
        </w:trPr>
        <w:tc>
          <w:tcPr>
            <w:tcW w:w="7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AC1E22" w:rsidRDefault="00E76A16" w:rsidP="00E76A1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E76A16" w:rsidRPr="00371D38" w:rsidRDefault="00E76A16" w:rsidP="00E76A1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E76A16" w:rsidRPr="00395B6E" w:rsidRDefault="00E76A16" w:rsidP="00E76A1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B85D61" w:rsidRDefault="00E76A16" w:rsidP="00E76A1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5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76A16" w:rsidRPr="00395B6E" w:rsidTr="00152D75">
        <w:trPr>
          <w:jc w:val="center"/>
        </w:trPr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</w:tcPr>
          <w:p w:rsidR="00E76A16" w:rsidRPr="00820C52" w:rsidRDefault="00820C52" w:rsidP="00820C52">
            <w:pPr>
              <w:jc w:val="center"/>
              <w:rPr>
                <w:rFonts w:ascii="Sylfaen" w:hAnsi="Sylfaen"/>
                <w:b/>
                <w:sz w:val="18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6"/>
                <w:lang w:val="hy-AM"/>
              </w:rPr>
              <w:t>2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</w:tcPr>
          <w:p w:rsidR="00E76A16" w:rsidRPr="00F5668B" w:rsidRDefault="00820C52" w:rsidP="00E76A1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6"/>
              </w:rPr>
            </w:pPr>
            <w:r w:rsidRPr="00820C52">
              <w:rPr>
                <w:rFonts w:ascii="Sylfaen" w:hAnsi="Sylfaen" w:cs="Sylfaen" w:hint="eastAsia"/>
                <w:b/>
                <w:sz w:val="18"/>
                <w:szCs w:val="16"/>
              </w:rPr>
              <w:t>ООО</w:t>
            </w:r>
            <w:r w:rsidRPr="00820C52">
              <w:rPr>
                <w:rFonts w:ascii="Sylfaen" w:hAnsi="Sylfaen" w:cs="Sylfaen"/>
                <w:b/>
                <w:sz w:val="18"/>
                <w:szCs w:val="16"/>
              </w:rPr>
              <w:t xml:space="preserve"> “</w:t>
            </w:r>
            <w:r w:rsidRPr="00820C52">
              <w:rPr>
                <w:rFonts w:ascii="Sylfaen" w:hAnsi="Sylfaen" w:cs="Sylfaen" w:hint="eastAsia"/>
                <w:b/>
                <w:sz w:val="18"/>
                <w:szCs w:val="16"/>
              </w:rPr>
              <w:t>БАЛТИК</w:t>
            </w:r>
            <w:r w:rsidRPr="00820C52">
              <w:rPr>
                <w:rFonts w:ascii="Sylfaen" w:hAnsi="Sylfaen" w:cs="Sylfaen"/>
                <w:b/>
                <w:sz w:val="18"/>
                <w:szCs w:val="16"/>
              </w:rPr>
              <w:t xml:space="preserve"> </w:t>
            </w:r>
            <w:r w:rsidRPr="00820C52">
              <w:rPr>
                <w:rFonts w:ascii="Sylfaen" w:hAnsi="Sylfaen" w:cs="Sylfaen" w:hint="eastAsia"/>
                <w:b/>
                <w:sz w:val="18"/>
                <w:szCs w:val="16"/>
              </w:rPr>
              <w:t>ИНВЕСТ”</w:t>
            </w:r>
          </w:p>
        </w:tc>
        <w:tc>
          <w:tcPr>
            <w:tcW w:w="23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76A16" w:rsidRPr="00F5668B" w:rsidRDefault="00820C52" w:rsidP="00E76A16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76A16" w:rsidRPr="00F5668B" w:rsidRDefault="00820C52" w:rsidP="00E76A16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28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76A16" w:rsidRPr="00F5668B" w:rsidRDefault="00820C52" w:rsidP="00E76A16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5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76A16" w:rsidRPr="00F5668B" w:rsidRDefault="00820C52" w:rsidP="00E76A16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не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E76A16" w:rsidRPr="00395B6E" w:rsidTr="00152D75">
        <w:trPr>
          <w:jc w:val="center"/>
        </w:trPr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</w:tcPr>
          <w:p w:rsidR="00E76A16" w:rsidRPr="00F5668B" w:rsidRDefault="00E76A16" w:rsidP="00E76A16">
            <w:pPr>
              <w:rPr>
                <w:rFonts w:ascii="Sylfaen" w:hAnsi="Sylfaen"/>
                <w:b/>
                <w:sz w:val="18"/>
                <w:szCs w:val="16"/>
              </w:rPr>
            </w:pP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</w:tcPr>
          <w:p w:rsidR="00E76A16" w:rsidRPr="00F5668B" w:rsidRDefault="00E76A16" w:rsidP="00E76A1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6"/>
              </w:rPr>
            </w:pPr>
          </w:p>
        </w:tc>
        <w:tc>
          <w:tcPr>
            <w:tcW w:w="23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76A16" w:rsidRPr="00F5668B" w:rsidRDefault="00E76A16" w:rsidP="00E76A16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76A16" w:rsidRPr="00F5668B" w:rsidRDefault="00E76A16" w:rsidP="00E76A16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</w:p>
        </w:tc>
        <w:tc>
          <w:tcPr>
            <w:tcW w:w="28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76A16" w:rsidRPr="00F5668B" w:rsidRDefault="00E76A16" w:rsidP="00E76A16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</w:p>
        </w:tc>
        <w:tc>
          <w:tcPr>
            <w:tcW w:w="15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76A16" w:rsidRPr="00F5668B" w:rsidRDefault="00E76A16" w:rsidP="00E76A16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</w:p>
        </w:tc>
      </w:tr>
      <w:tr w:rsidR="00E76A16" w:rsidRPr="00395B6E" w:rsidTr="00DE6FB6">
        <w:trPr>
          <w:trHeight w:val="344"/>
          <w:jc w:val="center"/>
        </w:trPr>
        <w:tc>
          <w:tcPr>
            <w:tcW w:w="2271" w:type="dxa"/>
            <w:gridSpan w:val="2"/>
            <w:vMerge w:val="restart"/>
            <w:shd w:val="clear" w:color="auto" w:fill="auto"/>
            <w:vAlign w:val="center"/>
          </w:tcPr>
          <w:p w:rsidR="00E76A16" w:rsidRPr="00395B6E" w:rsidRDefault="00E76A16" w:rsidP="00E76A1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9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75054D" w:rsidRDefault="00E76A16" w:rsidP="00E76A16">
            <w:pPr>
              <w:ind w:left="180"/>
              <w:jc w:val="both"/>
              <w:rPr>
                <w:rFonts w:ascii="Arial" w:hAnsi="Arial" w:cs="Arial"/>
                <w:sz w:val="20"/>
              </w:rPr>
            </w:pPr>
            <w:r w:rsidRPr="00771E46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771E46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="00EF6F94" w:rsidRPr="00EF6F94">
              <w:rPr>
                <w:rFonts w:ascii="GHEA Grapalat" w:hAnsi="GHEA Grapalat" w:hint="eastAsia"/>
                <w:sz w:val="16"/>
                <w:szCs w:val="16"/>
              </w:rPr>
              <w:t>Заявку</w:t>
            </w:r>
            <w:r w:rsidR="00EF6F94" w:rsidRPr="00EF6F9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EF6F94" w:rsidRPr="00EF6F94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="00EF6F94" w:rsidRPr="00EF6F94">
              <w:rPr>
                <w:rFonts w:ascii="GHEA Grapalat" w:hAnsi="GHEA Grapalat"/>
                <w:sz w:val="16"/>
                <w:szCs w:val="16"/>
              </w:rPr>
              <w:t xml:space="preserve"> “</w:t>
            </w:r>
            <w:r w:rsidR="00EF6F94" w:rsidRPr="00EF6F94">
              <w:rPr>
                <w:rFonts w:ascii="GHEA Grapalat" w:hAnsi="GHEA Grapalat" w:hint="eastAsia"/>
                <w:sz w:val="16"/>
                <w:szCs w:val="16"/>
              </w:rPr>
              <w:t>БАЛТИК</w:t>
            </w:r>
            <w:r w:rsidR="00EF6F94" w:rsidRPr="00EF6F9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EF6F94" w:rsidRPr="00EF6F94">
              <w:rPr>
                <w:rFonts w:ascii="GHEA Grapalat" w:hAnsi="GHEA Grapalat" w:hint="eastAsia"/>
                <w:sz w:val="16"/>
                <w:szCs w:val="16"/>
              </w:rPr>
              <w:t>ИНВЕСТ”</w:t>
            </w:r>
            <w:r w:rsidR="00EF6F94" w:rsidRPr="00EF6F9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EF6F94" w:rsidRPr="00EF6F94">
              <w:rPr>
                <w:rFonts w:ascii="GHEA Grapalat" w:hAnsi="GHEA Grapalat" w:hint="eastAsia"/>
                <w:sz w:val="16"/>
                <w:szCs w:val="16"/>
              </w:rPr>
              <w:t>за</w:t>
            </w:r>
            <w:r w:rsidR="00EF6F94" w:rsidRPr="00EF6F94">
              <w:rPr>
                <w:rFonts w:ascii="GHEA Grapalat" w:hAnsi="GHEA Grapalat"/>
                <w:sz w:val="16"/>
                <w:szCs w:val="16"/>
              </w:rPr>
              <w:t xml:space="preserve">  2-օ</w:t>
            </w:r>
            <w:r w:rsidR="00EF6F94" w:rsidRPr="00EF6F94">
              <w:rPr>
                <w:rFonts w:ascii="GHEA Grapalat" w:hAnsi="GHEA Grapalat" w:hint="eastAsia"/>
                <w:sz w:val="16"/>
                <w:szCs w:val="16"/>
              </w:rPr>
              <w:t>й</w:t>
            </w:r>
            <w:r w:rsidR="00EF6F94" w:rsidRPr="00EF6F9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EF6F94" w:rsidRPr="00EF6F94">
              <w:rPr>
                <w:rFonts w:ascii="GHEA Grapalat" w:hAnsi="GHEA Grapalat" w:hint="eastAsia"/>
                <w:sz w:val="16"/>
                <w:szCs w:val="16"/>
              </w:rPr>
              <w:t>лот</w:t>
            </w:r>
            <w:r w:rsidR="00EF6F94" w:rsidRPr="00EF6F9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EF6F94">
              <w:rPr>
                <w:rFonts w:ascii="GHEA Grapalat" w:hAnsi="GHEA Grapalat" w:hint="eastAsia"/>
                <w:sz w:val="16"/>
                <w:szCs w:val="16"/>
              </w:rPr>
              <w:t>отклонился</w:t>
            </w:r>
            <w:r w:rsidR="00EF6F94" w:rsidRPr="00EF6F9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EF6F94" w:rsidRPr="00EF6F94">
              <w:rPr>
                <w:rFonts w:ascii="GHEA Grapalat" w:hAnsi="GHEA Grapalat" w:hint="eastAsia"/>
                <w:sz w:val="16"/>
                <w:szCs w:val="16"/>
              </w:rPr>
              <w:t>из</w:t>
            </w:r>
            <w:r w:rsidR="00EF6F94" w:rsidRPr="00EF6F94">
              <w:rPr>
                <w:rFonts w:ascii="GHEA Grapalat" w:hAnsi="GHEA Grapalat"/>
                <w:sz w:val="16"/>
                <w:szCs w:val="16"/>
              </w:rPr>
              <w:t>-</w:t>
            </w:r>
            <w:r w:rsidR="00EF6F94" w:rsidRPr="00EF6F94">
              <w:rPr>
                <w:rFonts w:ascii="GHEA Grapalat" w:hAnsi="GHEA Grapalat" w:hint="eastAsia"/>
                <w:sz w:val="16"/>
                <w:szCs w:val="16"/>
              </w:rPr>
              <w:t>за</w:t>
            </w:r>
            <w:r w:rsidR="00EF6F94" w:rsidRPr="00EF6F9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EF6F94" w:rsidRPr="00EF6F94">
              <w:rPr>
                <w:rFonts w:ascii="GHEA Grapalat" w:hAnsi="GHEA Grapalat" w:hint="eastAsia"/>
                <w:sz w:val="16"/>
                <w:szCs w:val="16"/>
              </w:rPr>
              <w:t>превышения</w:t>
            </w:r>
            <w:r w:rsidR="00EF6F94" w:rsidRPr="00EF6F9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EF6F94" w:rsidRPr="00EF6F94">
              <w:rPr>
                <w:rFonts w:ascii="GHEA Grapalat" w:hAnsi="GHEA Grapalat" w:hint="eastAsia"/>
                <w:sz w:val="16"/>
                <w:szCs w:val="16"/>
              </w:rPr>
              <w:t>ценового</w:t>
            </w:r>
            <w:r w:rsidR="00EF6F94" w:rsidRPr="00EF6F9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EF6F94" w:rsidRPr="00EF6F94">
              <w:rPr>
                <w:rFonts w:ascii="GHEA Grapalat" w:hAnsi="GHEA Grapalat" w:hint="eastAsia"/>
                <w:sz w:val="16"/>
                <w:szCs w:val="16"/>
              </w:rPr>
              <w:t>предложения</w:t>
            </w:r>
            <w:r w:rsidR="00EF6F94" w:rsidRPr="00EF6F9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EF6F94" w:rsidRPr="00EF6F94">
              <w:rPr>
                <w:rFonts w:ascii="GHEA Grapalat" w:hAnsi="GHEA Grapalat" w:hint="eastAsia"/>
                <w:sz w:val="16"/>
                <w:szCs w:val="16"/>
              </w:rPr>
              <w:t>цены</w:t>
            </w:r>
            <w:r w:rsidR="00EF6F94" w:rsidRPr="00EF6F9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EF6F94" w:rsidRPr="00EF6F94">
              <w:rPr>
                <w:rFonts w:ascii="GHEA Grapalat" w:hAnsi="GHEA Grapalat" w:hint="eastAsia"/>
                <w:sz w:val="16"/>
                <w:szCs w:val="16"/>
              </w:rPr>
              <w:t>закупки</w:t>
            </w:r>
          </w:p>
        </w:tc>
      </w:tr>
      <w:tr w:rsidR="00E76A16" w:rsidRPr="00395B6E" w:rsidTr="00DE6FB6">
        <w:trPr>
          <w:trHeight w:val="197"/>
          <w:jc w:val="center"/>
        </w:trPr>
        <w:tc>
          <w:tcPr>
            <w:tcW w:w="227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9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6A16" w:rsidRPr="00395B6E" w:rsidTr="00DE6FB6">
        <w:trPr>
          <w:trHeight w:val="654"/>
          <w:jc w:val="center"/>
        </w:trPr>
        <w:tc>
          <w:tcPr>
            <w:tcW w:w="10563" w:type="dxa"/>
            <w:gridSpan w:val="2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6A16" w:rsidRPr="00395B6E" w:rsidTr="00DE6FB6">
        <w:trPr>
          <w:trHeight w:val="346"/>
          <w:jc w:val="center"/>
        </w:trPr>
        <w:tc>
          <w:tcPr>
            <w:tcW w:w="51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45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AC036C" w:rsidRDefault="00E76A16" w:rsidP="0043638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0</w:t>
            </w:r>
            <w:r w:rsidR="00436381">
              <w:rPr>
                <w:rFonts w:ascii="GHEA Grapalat" w:hAnsi="GHEA Grapalat" w:cs="Sylfaen"/>
                <w:b/>
                <w:sz w:val="18"/>
                <w:szCs w:val="18"/>
              </w:rPr>
              <w:t>7.05</w:t>
            </w:r>
            <w:r w:rsidRPr="00AC036C">
              <w:rPr>
                <w:rFonts w:ascii="GHEA Grapalat" w:hAnsi="GHEA Grapalat" w:cs="Sylfaen"/>
                <w:b/>
                <w:sz w:val="18"/>
                <w:szCs w:val="18"/>
              </w:rPr>
              <w:t>.202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6</w:t>
            </w:r>
            <w:r w:rsidRPr="00AC03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г</w:t>
            </w:r>
          </w:p>
        </w:tc>
      </w:tr>
      <w:tr w:rsidR="00E76A16" w:rsidRPr="00395B6E" w:rsidTr="00DE6FB6">
        <w:trPr>
          <w:trHeight w:val="92"/>
          <w:jc w:val="center"/>
        </w:trPr>
        <w:tc>
          <w:tcPr>
            <w:tcW w:w="5106" w:type="dxa"/>
            <w:gridSpan w:val="9"/>
            <w:vMerge w:val="restart"/>
            <w:shd w:val="clear" w:color="auto" w:fill="auto"/>
            <w:vAlign w:val="center"/>
          </w:tcPr>
          <w:p w:rsidR="00E76A16" w:rsidRPr="00395B6E" w:rsidRDefault="00E76A16" w:rsidP="00E76A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E2153D" w:rsidRDefault="00E76A16" w:rsidP="00E76A16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   </w:t>
            </w:r>
            <w:r w:rsidRPr="00E2153D">
              <w:rPr>
                <w:rFonts w:ascii="GHEA Grapalat" w:hAnsi="GHEA Grapalat"/>
                <w:b/>
                <w:sz w:val="18"/>
                <w:szCs w:val="18"/>
              </w:rPr>
              <w:t>Начало периода ожидания</w:t>
            </w:r>
          </w:p>
        </w:tc>
        <w:tc>
          <w:tcPr>
            <w:tcW w:w="263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E2153D" w:rsidRDefault="00E76A16" w:rsidP="00E76A16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2153D">
              <w:rPr>
                <w:rFonts w:ascii="GHEA Grapalat" w:hAnsi="GHEA Grapalat"/>
                <w:b/>
                <w:sz w:val="18"/>
                <w:szCs w:val="18"/>
              </w:rPr>
              <w:t>Окончание периода ожидания</w:t>
            </w:r>
          </w:p>
        </w:tc>
      </w:tr>
      <w:tr w:rsidR="00436381" w:rsidRPr="00395B6E" w:rsidTr="00DE6FB6">
        <w:trPr>
          <w:trHeight w:val="92"/>
          <w:jc w:val="center"/>
        </w:trPr>
        <w:tc>
          <w:tcPr>
            <w:tcW w:w="5106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6381" w:rsidRPr="00395B6E" w:rsidRDefault="00436381" w:rsidP="0043638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6381" w:rsidRPr="00226899" w:rsidRDefault="00436381" w:rsidP="0043638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09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</w:p>
        </w:tc>
        <w:tc>
          <w:tcPr>
            <w:tcW w:w="26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6381" w:rsidRPr="00A85525" w:rsidRDefault="00436381" w:rsidP="0043638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</w:p>
        </w:tc>
      </w:tr>
      <w:tr w:rsidR="00436381" w:rsidRPr="00395B6E" w:rsidTr="00DE6FB6">
        <w:trPr>
          <w:trHeight w:val="344"/>
          <w:jc w:val="center"/>
        </w:trPr>
        <w:tc>
          <w:tcPr>
            <w:tcW w:w="5106" w:type="dxa"/>
            <w:gridSpan w:val="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36381" w:rsidRPr="007C25FD" w:rsidRDefault="00436381" w:rsidP="0043638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C25FD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</w:p>
        </w:tc>
        <w:tc>
          <w:tcPr>
            <w:tcW w:w="5457" w:type="dxa"/>
            <w:gridSpan w:val="1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36381" w:rsidRPr="00520935" w:rsidRDefault="00436381" w:rsidP="0043638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</w:t>
            </w:r>
            <w:r w:rsidRPr="002D2BFF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.2026г</w:t>
            </w:r>
            <w:r w:rsidRPr="0052093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436381" w:rsidRPr="00395B6E" w:rsidTr="00DE6FB6">
        <w:trPr>
          <w:trHeight w:val="344"/>
          <w:jc w:val="center"/>
        </w:trPr>
        <w:tc>
          <w:tcPr>
            <w:tcW w:w="51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81" w:rsidRPr="00395B6E" w:rsidRDefault="00436381" w:rsidP="0043638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45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81" w:rsidRPr="00F92C2D" w:rsidRDefault="00436381" w:rsidP="0043638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</w:t>
            </w:r>
            <w:r w:rsidRPr="00F92C2D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06</w:t>
            </w:r>
            <w:r w:rsidRPr="00F92C2D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F92C2D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</w:p>
        </w:tc>
      </w:tr>
      <w:tr w:rsidR="00436381" w:rsidRPr="00395B6E" w:rsidTr="00DE6FB6">
        <w:trPr>
          <w:trHeight w:val="344"/>
          <w:jc w:val="center"/>
        </w:trPr>
        <w:tc>
          <w:tcPr>
            <w:tcW w:w="51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81" w:rsidRPr="006506AE" w:rsidRDefault="00436381" w:rsidP="0043638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06A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45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381" w:rsidRPr="00F92C2D" w:rsidRDefault="00436381" w:rsidP="0043638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DB036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A01B8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Pr="00A01B81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A01B8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F92C2D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F92C2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E76A16" w:rsidRPr="00395B6E" w:rsidTr="00DE6FB6">
        <w:trPr>
          <w:trHeight w:val="288"/>
          <w:jc w:val="center"/>
        </w:trPr>
        <w:tc>
          <w:tcPr>
            <w:tcW w:w="10563" w:type="dxa"/>
            <w:gridSpan w:val="20"/>
            <w:shd w:val="clear" w:color="auto" w:fill="99CCFF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6A16" w:rsidRPr="00395B6E" w:rsidTr="00DE6FB6">
        <w:trPr>
          <w:jc w:val="center"/>
        </w:trPr>
        <w:tc>
          <w:tcPr>
            <w:tcW w:w="712" w:type="dxa"/>
            <w:vMerge w:val="restart"/>
            <w:shd w:val="clear" w:color="auto" w:fill="auto"/>
            <w:vAlign w:val="center"/>
          </w:tcPr>
          <w:p w:rsidR="00E76A16" w:rsidRPr="00395B6E" w:rsidRDefault="00E76A16" w:rsidP="00E76A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292" w:type="dxa"/>
            <w:gridSpan w:val="18"/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76A16" w:rsidRPr="00395B6E" w:rsidTr="004970B5">
        <w:trPr>
          <w:trHeight w:val="237"/>
          <w:jc w:val="center"/>
        </w:trPr>
        <w:tc>
          <w:tcPr>
            <w:tcW w:w="712" w:type="dxa"/>
            <w:vMerge/>
            <w:shd w:val="clear" w:color="auto" w:fill="auto"/>
            <w:vAlign w:val="center"/>
          </w:tcPr>
          <w:p w:rsidR="00E76A16" w:rsidRPr="00395B6E" w:rsidRDefault="00E76A16" w:rsidP="00E76A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4" w:type="dxa"/>
            <w:gridSpan w:val="3"/>
            <w:vMerge w:val="restart"/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2268" w:type="dxa"/>
            <w:gridSpan w:val="5"/>
            <w:vMerge w:val="restart"/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51" w:type="dxa"/>
            <w:gridSpan w:val="4"/>
            <w:vMerge w:val="restart"/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445" w:type="dxa"/>
            <w:gridSpan w:val="4"/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76A16" w:rsidRPr="00395B6E" w:rsidTr="004970B5">
        <w:trPr>
          <w:trHeight w:val="238"/>
          <w:jc w:val="center"/>
        </w:trPr>
        <w:tc>
          <w:tcPr>
            <w:tcW w:w="712" w:type="dxa"/>
            <w:vMerge/>
            <w:shd w:val="clear" w:color="auto" w:fill="auto"/>
            <w:vAlign w:val="center"/>
          </w:tcPr>
          <w:p w:rsidR="00E76A16" w:rsidRPr="00395B6E" w:rsidRDefault="00E76A16" w:rsidP="00E76A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4" w:type="dxa"/>
            <w:gridSpan w:val="3"/>
            <w:vMerge/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5"/>
            <w:vMerge/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vMerge/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45" w:type="dxa"/>
            <w:gridSpan w:val="4"/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76A16" w:rsidRPr="00395B6E" w:rsidTr="004970B5">
        <w:trPr>
          <w:trHeight w:val="263"/>
          <w:jc w:val="center"/>
        </w:trPr>
        <w:tc>
          <w:tcPr>
            <w:tcW w:w="7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1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436381" w:rsidRPr="00412995" w:rsidTr="004970B5">
        <w:trPr>
          <w:trHeight w:val="746"/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436381" w:rsidRPr="00C25A69" w:rsidRDefault="00436381" w:rsidP="00436381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C25A69">
              <w:rPr>
                <w:rFonts w:ascii="Sylfaen" w:hAnsi="Sylfaen" w:cs="Sylfaen"/>
                <w:sz w:val="20"/>
                <w:lang w:val="hy-AM"/>
              </w:rPr>
              <w:t>3, 4, 5, 6, 7, 8, 9</w:t>
            </w:r>
          </w:p>
        </w:tc>
        <w:tc>
          <w:tcPr>
            <w:tcW w:w="1559" w:type="dxa"/>
            <w:shd w:val="clear" w:color="auto" w:fill="auto"/>
          </w:tcPr>
          <w:p w:rsidR="00436381" w:rsidRPr="00873B81" w:rsidRDefault="00436381" w:rsidP="00436381">
            <w:pPr>
              <w:rPr>
                <w:rFonts w:ascii="Sylfaen" w:hAnsi="Sylfaen" w:cs="Cambria"/>
                <w:sz w:val="18"/>
                <w:szCs w:val="18"/>
              </w:rPr>
            </w:pPr>
          </w:p>
          <w:p w:rsidR="00436381" w:rsidRDefault="00436381" w:rsidP="00436381">
            <w:pPr>
              <w:rPr>
                <w:rFonts w:ascii="Sylfaen" w:hAnsi="Sylfaen" w:cs="Cambria"/>
                <w:sz w:val="18"/>
                <w:szCs w:val="18"/>
              </w:rPr>
            </w:pPr>
          </w:p>
          <w:p w:rsidR="00436381" w:rsidRPr="00873B81" w:rsidRDefault="003A62D3" w:rsidP="00436381">
            <w:pPr>
              <w:rPr>
                <w:rFonts w:ascii="Sylfaen" w:hAnsi="Sylfaen"/>
                <w:sz w:val="18"/>
                <w:szCs w:val="18"/>
              </w:rPr>
            </w:pPr>
            <w:r w:rsidRPr="003A62D3">
              <w:rPr>
                <w:rFonts w:ascii="Sylfaen" w:hAnsi="Sylfaen" w:cs="Cambria" w:hint="eastAsia"/>
                <w:sz w:val="18"/>
                <w:szCs w:val="18"/>
              </w:rPr>
              <w:t>ООО</w:t>
            </w:r>
            <w:r w:rsidRPr="003A62D3">
              <w:rPr>
                <w:rFonts w:ascii="Sylfaen" w:hAnsi="Sylfaen" w:cs="Cambria"/>
                <w:sz w:val="18"/>
                <w:szCs w:val="18"/>
              </w:rPr>
              <w:t xml:space="preserve"> “</w:t>
            </w:r>
            <w:r w:rsidRPr="003A62D3">
              <w:rPr>
                <w:rFonts w:ascii="Sylfaen" w:hAnsi="Sylfaen" w:cs="Cambria" w:hint="eastAsia"/>
                <w:sz w:val="18"/>
                <w:szCs w:val="18"/>
              </w:rPr>
              <w:t>А</w:t>
            </w:r>
            <w:r w:rsidRPr="003A62D3">
              <w:rPr>
                <w:rFonts w:ascii="Sylfaen" w:hAnsi="Sylfaen" w:cs="Cambria"/>
                <w:sz w:val="18"/>
                <w:szCs w:val="18"/>
              </w:rPr>
              <w:t xml:space="preserve">. </w:t>
            </w:r>
            <w:r w:rsidRPr="003A62D3">
              <w:rPr>
                <w:rFonts w:ascii="Sylfaen" w:hAnsi="Sylfaen" w:cs="Cambria" w:hint="eastAsia"/>
                <w:sz w:val="18"/>
                <w:szCs w:val="18"/>
              </w:rPr>
              <w:t>М</w:t>
            </w:r>
            <w:r w:rsidRPr="003A62D3">
              <w:rPr>
                <w:rFonts w:ascii="Sylfaen" w:hAnsi="Sylfaen" w:cs="Cambria"/>
                <w:sz w:val="18"/>
                <w:szCs w:val="18"/>
              </w:rPr>
              <w:t xml:space="preserve">. </w:t>
            </w:r>
            <w:r w:rsidRPr="003A62D3">
              <w:rPr>
                <w:rFonts w:ascii="Sylfaen" w:hAnsi="Sylfaen" w:cs="Cambria" w:hint="eastAsia"/>
                <w:sz w:val="18"/>
                <w:szCs w:val="18"/>
              </w:rPr>
              <w:t>В</w:t>
            </w:r>
            <w:r w:rsidRPr="003A62D3">
              <w:rPr>
                <w:rFonts w:ascii="Sylfaen" w:hAnsi="Sylfaen" w:cs="Cambria"/>
                <w:sz w:val="18"/>
                <w:szCs w:val="18"/>
              </w:rPr>
              <w:t xml:space="preserve">. </w:t>
            </w:r>
            <w:r w:rsidRPr="003A62D3">
              <w:rPr>
                <w:rFonts w:ascii="Sylfaen" w:hAnsi="Sylfaen" w:cs="Cambria" w:hint="eastAsia"/>
                <w:sz w:val="18"/>
                <w:szCs w:val="18"/>
              </w:rPr>
              <w:t>Луйс”</w:t>
            </w:r>
          </w:p>
        </w:tc>
        <w:tc>
          <w:tcPr>
            <w:tcW w:w="1594" w:type="dxa"/>
            <w:gridSpan w:val="3"/>
            <w:shd w:val="clear" w:color="auto" w:fill="auto"/>
          </w:tcPr>
          <w:p w:rsidR="00436381" w:rsidRPr="003A62D3" w:rsidRDefault="00436381" w:rsidP="00436381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  <w:p w:rsidR="00436381" w:rsidRPr="003A62D3" w:rsidRDefault="00436381" w:rsidP="00436381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  <w:p w:rsidR="00436381" w:rsidRPr="00DB44ED" w:rsidRDefault="00436381" w:rsidP="00436381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73B81">
              <w:rPr>
                <w:rFonts w:ascii="Sylfaen" w:hAnsi="Sylfaen" w:cs="Arial"/>
                <w:sz w:val="18"/>
                <w:szCs w:val="18"/>
                <w:lang w:val="en-US"/>
              </w:rPr>
              <w:t>ЕГС- GHAPDzB-</w:t>
            </w:r>
            <w:r>
              <w:rPr>
                <w:rFonts w:ascii="Sylfaen" w:hAnsi="Sylfaen" w:cs="Arial"/>
                <w:sz w:val="18"/>
                <w:szCs w:val="18"/>
                <w:lang w:val="en-US"/>
              </w:rPr>
              <w:t>26/9-1</w:t>
            </w:r>
            <w:r>
              <w:rPr>
                <w:rFonts w:ascii="Sylfaen" w:hAnsi="Sylfaen" w:cs="Arial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5"/>
            <w:shd w:val="clear" w:color="auto" w:fill="auto"/>
          </w:tcPr>
          <w:p w:rsidR="00436381" w:rsidRPr="00873B81" w:rsidRDefault="00436381" w:rsidP="00436381">
            <w:pPr>
              <w:rPr>
                <w:rFonts w:ascii="Sylfaen" w:hAnsi="Sylfaen"/>
                <w:sz w:val="18"/>
                <w:szCs w:val="18"/>
                <w:lang w:eastAsia="en-US" w:bidi="ar-SA"/>
              </w:rPr>
            </w:pPr>
          </w:p>
          <w:p w:rsidR="00436381" w:rsidRDefault="00436381" w:rsidP="00436381">
            <w:pPr>
              <w:jc w:val="center"/>
              <w:rPr>
                <w:rFonts w:ascii="Sylfaen" w:hAnsi="Sylfaen"/>
                <w:sz w:val="18"/>
                <w:szCs w:val="18"/>
                <w:highlight w:val="yellow"/>
                <w:lang w:val="hy-AM" w:eastAsia="en-US" w:bidi="ar-SA"/>
              </w:rPr>
            </w:pPr>
          </w:p>
          <w:p w:rsidR="00436381" w:rsidRPr="00873B81" w:rsidRDefault="00436381" w:rsidP="00436381">
            <w:pPr>
              <w:jc w:val="center"/>
              <w:rPr>
                <w:rFonts w:ascii="Sylfaen" w:hAnsi="Sylfaen"/>
                <w:sz w:val="6"/>
                <w:szCs w:val="18"/>
                <w:highlight w:val="yellow"/>
                <w:lang w:val="hy-AM" w:eastAsia="en-US" w:bidi="ar-SA"/>
              </w:rPr>
            </w:pPr>
          </w:p>
          <w:p w:rsidR="00436381" w:rsidRPr="00873B81" w:rsidRDefault="00436381" w:rsidP="00E00020">
            <w:pPr>
              <w:jc w:val="center"/>
              <w:rPr>
                <w:rFonts w:ascii="Sylfaen" w:hAnsi="Sylfaen"/>
                <w:sz w:val="18"/>
                <w:szCs w:val="18"/>
                <w:lang w:eastAsia="en-US" w:bidi="ar-SA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0</w:t>
            </w:r>
            <w:r w:rsidR="00E00020">
              <w:rPr>
                <w:rFonts w:ascii="Sylfaen" w:hAnsi="Sylfaen" w:cs="Arial"/>
                <w:sz w:val="20"/>
              </w:rPr>
              <w:t>3</w:t>
            </w:r>
            <w:r w:rsidRPr="003B7B89">
              <w:rPr>
                <w:rFonts w:ascii="Sylfaen" w:hAnsi="Sylfaen" w:cs="Arial"/>
                <w:sz w:val="20"/>
              </w:rPr>
              <w:t>.</w:t>
            </w:r>
            <w:r>
              <w:rPr>
                <w:rFonts w:ascii="Sylfaen" w:hAnsi="Sylfaen" w:cs="Arial"/>
                <w:sz w:val="20"/>
                <w:lang w:val="hy-AM"/>
              </w:rPr>
              <w:t>06</w:t>
            </w:r>
            <w:r w:rsidRPr="003B7B89">
              <w:rPr>
                <w:rFonts w:ascii="Sylfaen" w:hAnsi="Sylfaen" w:cs="Arial"/>
                <w:sz w:val="20"/>
              </w:rPr>
              <w:t>.2026</w:t>
            </w:r>
            <w:r>
              <w:rPr>
                <w:rFonts w:ascii="Sylfaen" w:hAnsi="Sylfaen" w:cs="Arial"/>
                <w:sz w:val="20"/>
              </w:rPr>
              <w:t>г</w:t>
            </w:r>
            <w:r w:rsidRPr="0054364A">
              <w:rPr>
                <w:rFonts w:ascii="Sylfaen" w:hAnsi="Sylfaen" w:cs="Arial"/>
                <w:sz w:val="20"/>
              </w:rPr>
              <w:t>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36381" w:rsidRPr="00873B81" w:rsidRDefault="00E00020" w:rsidP="00436381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90</w:t>
            </w:r>
            <w:r w:rsidR="00436381" w:rsidRPr="008E0526">
              <w:rPr>
                <w:rFonts w:ascii="Sylfaen" w:hAnsi="Sylfaen" w:cs="Arial"/>
                <w:sz w:val="18"/>
                <w:szCs w:val="18"/>
                <w:lang w:val="hy-AM"/>
              </w:rPr>
              <w:t>-</w:t>
            </w:r>
            <w:r w:rsidR="00436381"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й</w:t>
            </w:r>
            <w:r w:rsidR="00436381"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="00436381">
              <w:rPr>
                <w:rFonts w:ascii="Sylfaen" w:hAnsi="Sylfaen" w:cs="Arial"/>
                <w:sz w:val="18"/>
                <w:szCs w:val="18"/>
              </w:rPr>
              <w:t>календарный</w:t>
            </w:r>
            <w:r w:rsidR="00436381"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="00436381"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день</w:t>
            </w:r>
            <w:r w:rsidR="00436381"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="00436381"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со</w:t>
            </w:r>
            <w:r w:rsidR="00436381"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="00436381"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дня</w:t>
            </w:r>
            <w:r w:rsidR="00436381"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="00436381"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вступления</w:t>
            </w:r>
            <w:r w:rsidR="00436381"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="00436381"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в</w:t>
            </w:r>
            <w:r w:rsidR="00436381"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="00436381"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силу</w:t>
            </w:r>
            <w:r w:rsidR="00436381"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="00436381"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Договора</w:t>
            </w:r>
            <w:r w:rsidR="00436381" w:rsidRPr="00873B81">
              <w:rPr>
                <w:rFonts w:ascii="Sylfaen" w:hAnsi="Sylfaen" w:cs="Arial"/>
                <w:sz w:val="18"/>
                <w:szCs w:val="18"/>
              </w:rPr>
              <w:t>.</w:t>
            </w: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:rsidR="00436381" w:rsidRPr="00873B81" w:rsidRDefault="00436381" w:rsidP="00436381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36381" w:rsidRDefault="00436381" w:rsidP="00436381">
            <w:pPr>
              <w:widowControl w:val="0"/>
              <w:jc w:val="center"/>
              <w:rPr>
                <w:rFonts w:ascii="Sylfaen" w:hAnsi="Sylfaen"/>
                <w:iCs/>
                <w:color w:val="000000"/>
                <w:sz w:val="20"/>
                <w:lang w:val="hy-AM"/>
              </w:rPr>
            </w:pPr>
          </w:p>
          <w:p w:rsidR="00436381" w:rsidRDefault="00436381" w:rsidP="00436381">
            <w:pPr>
              <w:widowControl w:val="0"/>
              <w:jc w:val="center"/>
              <w:rPr>
                <w:rFonts w:ascii="Sylfaen" w:hAnsi="Sylfaen"/>
                <w:iCs/>
                <w:color w:val="000000"/>
                <w:sz w:val="20"/>
                <w:lang w:val="hy-AM"/>
              </w:rPr>
            </w:pPr>
          </w:p>
          <w:p w:rsidR="00436381" w:rsidRPr="0054364A" w:rsidRDefault="00436381" w:rsidP="00436381">
            <w:pPr>
              <w:widowControl w:val="0"/>
              <w:jc w:val="center"/>
              <w:rPr>
                <w:rFonts w:ascii="Sylfaen" w:hAnsi="Sylfaen"/>
                <w:iCs/>
                <w:color w:val="000000"/>
                <w:sz w:val="20"/>
                <w:lang w:val="hy-AM"/>
              </w:rPr>
            </w:pPr>
            <w:r>
              <w:rPr>
                <w:rFonts w:ascii="Sylfaen" w:hAnsi="Sylfaen"/>
                <w:iCs/>
                <w:color w:val="000000"/>
                <w:sz w:val="20"/>
                <w:lang w:val="hy-AM"/>
              </w:rPr>
              <w:t>5․180․000</w:t>
            </w:r>
          </w:p>
        </w:tc>
        <w:tc>
          <w:tcPr>
            <w:tcW w:w="1170" w:type="dxa"/>
            <w:shd w:val="clear" w:color="auto" w:fill="auto"/>
          </w:tcPr>
          <w:p w:rsidR="00436381" w:rsidRDefault="00436381" w:rsidP="00436381">
            <w:pPr>
              <w:jc w:val="center"/>
              <w:rPr>
                <w:rFonts w:ascii="Sylfaen" w:hAnsi="Sylfaen"/>
                <w:iCs/>
                <w:color w:val="000000"/>
                <w:sz w:val="20"/>
                <w:lang w:val="hy-AM"/>
              </w:rPr>
            </w:pPr>
          </w:p>
          <w:p w:rsidR="00436381" w:rsidRDefault="00436381" w:rsidP="00436381">
            <w:pPr>
              <w:jc w:val="center"/>
              <w:rPr>
                <w:rFonts w:ascii="Sylfaen" w:hAnsi="Sylfaen"/>
                <w:iCs/>
                <w:color w:val="000000"/>
                <w:sz w:val="20"/>
                <w:lang w:val="hy-AM"/>
              </w:rPr>
            </w:pPr>
          </w:p>
          <w:p w:rsidR="00436381" w:rsidRPr="0054364A" w:rsidRDefault="00436381" w:rsidP="00436381">
            <w:pPr>
              <w:jc w:val="center"/>
              <w:rPr>
                <w:rFonts w:ascii="Sylfaen" w:hAnsi="Sylfaen"/>
                <w:iCs/>
                <w:color w:val="000000"/>
                <w:sz w:val="20"/>
                <w:lang w:val="hy-AM"/>
              </w:rPr>
            </w:pPr>
            <w:r>
              <w:rPr>
                <w:rFonts w:ascii="Sylfaen" w:hAnsi="Sylfaen"/>
                <w:iCs/>
                <w:color w:val="000000"/>
                <w:sz w:val="20"/>
                <w:lang w:val="hy-AM"/>
              </w:rPr>
              <w:t>5․180․000</w:t>
            </w:r>
          </w:p>
        </w:tc>
      </w:tr>
      <w:tr w:rsidR="003A62D3" w:rsidRPr="00412995" w:rsidTr="004970B5">
        <w:trPr>
          <w:trHeight w:val="746"/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3A62D3" w:rsidRPr="00C25A69" w:rsidRDefault="003A62D3" w:rsidP="003A62D3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3A62D3" w:rsidRDefault="003A62D3" w:rsidP="003A62D3">
            <w:pPr>
              <w:rPr>
                <w:rFonts w:ascii="Sylfaen" w:hAnsi="Sylfaen" w:cs="Cambria"/>
                <w:sz w:val="18"/>
                <w:szCs w:val="18"/>
              </w:rPr>
            </w:pPr>
          </w:p>
          <w:p w:rsidR="003A62D3" w:rsidRDefault="003A62D3" w:rsidP="003A62D3">
            <w:pPr>
              <w:rPr>
                <w:rFonts w:ascii="Sylfaen" w:hAnsi="Sylfaen" w:cs="Cambria"/>
                <w:sz w:val="18"/>
                <w:szCs w:val="18"/>
              </w:rPr>
            </w:pPr>
          </w:p>
          <w:p w:rsidR="003A62D3" w:rsidRPr="00873B81" w:rsidRDefault="003A62D3" w:rsidP="003A62D3">
            <w:pPr>
              <w:rPr>
                <w:rFonts w:ascii="Sylfaen" w:hAnsi="Sylfaen" w:cs="Cambria"/>
                <w:sz w:val="18"/>
                <w:szCs w:val="18"/>
              </w:rPr>
            </w:pPr>
            <w:r w:rsidRPr="003A62D3">
              <w:rPr>
                <w:rFonts w:ascii="Sylfaen" w:hAnsi="Sylfaen" w:cs="Cambria" w:hint="eastAsia"/>
                <w:sz w:val="18"/>
                <w:szCs w:val="18"/>
              </w:rPr>
              <w:t>ООО</w:t>
            </w:r>
            <w:r w:rsidRPr="003A62D3">
              <w:rPr>
                <w:rFonts w:ascii="Sylfaen" w:hAnsi="Sylfaen" w:cs="Cambria"/>
                <w:sz w:val="18"/>
                <w:szCs w:val="18"/>
              </w:rPr>
              <w:t xml:space="preserve"> “</w:t>
            </w:r>
            <w:r w:rsidRPr="003A62D3">
              <w:rPr>
                <w:rFonts w:ascii="Sylfaen" w:hAnsi="Sylfaen" w:cs="Cambria" w:hint="eastAsia"/>
                <w:sz w:val="18"/>
                <w:szCs w:val="18"/>
              </w:rPr>
              <w:t>БАЛТИК</w:t>
            </w:r>
            <w:r w:rsidRPr="003A62D3">
              <w:rPr>
                <w:rFonts w:ascii="Sylfaen" w:hAnsi="Sylfaen" w:cs="Cambria"/>
                <w:sz w:val="18"/>
                <w:szCs w:val="18"/>
              </w:rPr>
              <w:t xml:space="preserve"> </w:t>
            </w:r>
            <w:r w:rsidRPr="003A62D3">
              <w:rPr>
                <w:rFonts w:ascii="Sylfaen" w:hAnsi="Sylfaen" w:cs="Cambria" w:hint="eastAsia"/>
                <w:sz w:val="18"/>
                <w:szCs w:val="18"/>
              </w:rPr>
              <w:t>ИНВЕСТ”</w:t>
            </w:r>
          </w:p>
        </w:tc>
        <w:tc>
          <w:tcPr>
            <w:tcW w:w="1594" w:type="dxa"/>
            <w:gridSpan w:val="3"/>
            <w:shd w:val="clear" w:color="auto" w:fill="auto"/>
          </w:tcPr>
          <w:p w:rsidR="003A62D3" w:rsidRPr="003A62D3" w:rsidRDefault="003A62D3" w:rsidP="003A62D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  <w:p w:rsidR="003A62D3" w:rsidRPr="003A62D3" w:rsidRDefault="003A62D3" w:rsidP="003A62D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  <w:p w:rsidR="003A62D3" w:rsidRPr="00DB44ED" w:rsidRDefault="003A62D3" w:rsidP="003A62D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73B81">
              <w:rPr>
                <w:rFonts w:ascii="Sylfaen" w:hAnsi="Sylfaen" w:cs="Arial"/>
                <w:sz w:val="18"/>
                <w:szCs w:val="18"/>
                <w:lang w:val="en-US"/>
              </w:rPr>
              <w:t>ЕГС- GHAPDzB-</w:t>
            </w:r>
            <w:r>
              <w:rPr>
                <w:rFonts w:ascii="Sylfaen" w:hAnsi="Sylfaen" w:cs="Arial"/>
                <w:sz w:val="18"/>
                <w:szCs w:val="18"/>
                <w:lang w:val="en-US"/>
              </w:rPr>
              <w:t>26/9-2</w:t>
            </w:r>
          </w:p>
        </w:tc>
        <w:tc>
          <w:tcPr>
            <w:tcW w:w="2268" w:type="dxa"/>
            <w:gridSpan w:val="5"/>
            <w:shd w:val="clear" w:color="auto" w:fill="auto"/>
          </w:tcPr>
          <w:p w:rsidR="003A62D3" w:rsidRPr="00873B81" w:rsidRDefault="003A62D3" w:rsidP="003A62D3">
            <w:pPr>
              <w:rPr>
                <w:rFonts w:ascii="Sylfaen" w:hAnsi="Sylfaen"/>
                <w:sz w:val="18"/>
                <w:szCs w:val="18"/>
                <w:lang w:eastAsia="en-US" w:bidi="ar-SA"/>
              </w:rPr>
            </w:pPr>
          </w:p>
          <w:p w:rsidR="003A62D3" w:rsidRDefault="003A62D3" w:rsidP="003A62D3">
            <w:pPr>
              <w:jc w:val="center"/>
              <w:rPr>
                <w:rFonts w:ascii="Sylfaen" w:hAnsi="Sylfaen"/>
                <w:sz w:val="18"/>
                <w:szCs w:val="18"/>
                <w:highlight w:val="yellow"/>
                <w:lang w:val="hy-AM" w:eastAsia="en-US" w:bidi="ar-SA"/>
              </w:rPr>
            </w:pPr>
          </w:p>
          <w:p w:rsidR="003A62D3" w:rsidRPr="00873B81" w:rsidRDefault="003A62D3" w:rsidP="003A62D3">
            <w:pPr>
              <w:jc w:val="center"/>
              <w:rPr>
                <w:rFonts w:ascii="Sylfaen" w:hAnsi="Sylfaen"/>
                <w:sz w:val="6"/>
                <w:szCs w:val="18"/>
                <w:highlight w:val="yellow"/>
                <w:lang w:val="hy-AM" w:eastAsia="en-US" w:bidi="ar-SA"/>
              </w:rPr>
            </w:pPr>
          </w:p>
          <w:p w:rsidR="003A62D3" w:rsidRPr="00873B81" w:rsidRDefault="003A62D3" w:rsidP="003A62D3">
            <w:pPr>
              <w:jc w:val="center"/>
              <w:rPr>
                <w:rFonts w:ascii="Sylfaen" w:hAnsi="Sylfaen"/>
                <w:sz w:val="18"/>
                <w:szCs w:val="18"/>
                <w:lang w:eastAsia="en-US" w:bidi="ar-SA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0</w:t>
            </w:r>
            <w:r>
              <w:rPr>
                <w:rFonts w:ascii="Sylfaen" w:hAnsi="Sylfaen" w:cs="Arial"/>
                <w:sz w:val="20"/>
              </w:rPr>
              <w:t>3</w:t>
            </w:r>
            <w:r w:rsidRPr="003B7B89">
              <w:rPr>
                <w:rFonts w:ascii="Sylfaen" w:hAnsi="Sylfaen" w:cs="Arial"/>
                <w:sz w:val="20"/>
              </w:rPr>
              <w:t>.</w:t>
            </w:r>
            <w:r>
              <w:rPr>
                <w:rFonts w:ascii="Sylfaen" w:hAnsi="Sylfaen" w:cs="Arial"/>
                <w:sz w:val="20"/>
                <w:lang w:val="hy-AM"/>
              </w:rPr>
              <w:t>06</w:t>
            </w:r>
            <w:r w:rsidRPr="003B7B89">
              <w:rPr>
                <w:rFonts w:ascii="Sylfaen" w:hAnsi="Sylfaen" w:cs="Arial"/>
                <w:sz w:val="20"/>
              </w:rPr>
              <w:t>.2026</w:t>
            </w:r>
            <w:r>
              <w:rPr>
                <w:rFonts w:ascii="Sylfaen" w:hAnsi="Sylfaen" w:cs="Arial"/>
                <w:sz w:val="20"/>
              </w:rPr>
              <w:t>г</w:t>
            </w:r>
            <w:r w:rsidRPr="0054364A">
              <w:rPr>
                <w:rFonts w:ascii="Sylfaen" w:hAnsi="Sylfaen" w:cs="Arial"/>
                <w:sz w:val="20"/>
              </w:rPr>
              <w:t>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3A62D3" w:rsidRDefault="003A62D3" w:rsidP="003A62D3">
            <w:pPr>
              <w:widowControl w:val="0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45</w:t>
            </w:r>
            <w:r w:rsidRPr="008E0526">
              <w:rPr>
                <w:rFonts w:ascii="Sylfaen" w:hAnsi="Sylfaen" w:cs="Arial"/>
                <w:sz w:val="18"/>
                <w:szCs w:val="18"/>
                <w:lang w:val="hy-AM"/>
              </w:rPr>
              <w:t>-</w:t>
            </w:r>
            <w:r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й</w:t>
            </w:r>
            <w:r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18"/>
                <w:szCs w:val="18"/>
              </w:rPr>
              <w:t>календарный</w:t>
            </w:r>
            <w:r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день</w:t>
            </w:r>
            <w:r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со</w:t>
            </w:r>
            <w:r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дня</w:t>
            </w:r>
            <w:r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вступления</w:t>
            </w:r>
            <w:r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в</w:t>
            </w:r>
            <w:r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силу</w:t>
            </w:r>
            <w:r w:rsidRPr="008E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E0526">
              <w:rPr>
                <w:rFonts w:ascii="Sylfaen" w:hAnsi="Sylfaen" w:cs="Arial" w:hint="eastAsia"/>
                <w:sz w:val="18"/>
                <w:szCs w:val="18"/>
                <w:lang w:val="hy-AM"/>
              </w:rPr>
              <w:t>Договора</w:t>
            </w:r>
            <w:r w:rsidRPr="00873B81">
              <w:rPr>
                <w:rFonts w:ascii="Sylfaen" w:hAnsi="Sylfaen" w:cs="Arial"/>
                <w:sz w:val="18"/>
                <w:szCs w:val="18"/>
              </w:rPr>
              <w:t>.</w:t>
            </w: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:rsidR="003A62D3" w:rsidRPr="00873B81" w:rsidRDefault="003A62D3" w:rsidP="003A62D3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3A62D3" w:rsidRDefault="003A62D3" w:rsidP="003A62D3">
            <w:pPr>
              <w:widowControl w:val="0"/>
              <w:jc w:val="center"/>
              <w:rPr>
                <w:rFonts w:ascii="Sylfaen" w:hAnsi="Sylfaen"/>
                <w:iCs/>
                <w:color w:val="000000"/>
                <w:sz w:val="20"/>
                <w:lang w:val="hy-AM"/>
              </w:rPr>
            </w:pPr>
          </w:p>
          <w:p w:rsidR="003A62D3" w:rsidRDefault="003A62D3" w:rsidP="003A62D3">
            <w:pPr>
              <w:widowControl w:val="0"/>
              <w:jc w:val="center"/>
              <w:rPr>
                <w:rFonts w:ascii="Sylfaen" w:hAnsi="Sylfaen"/>
                <w:iCs/>
                <w:color w:val="000000"/>
                <w:sz w:val="20"/>
                <w:lang w:val="hy-AM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val="hy-AM"/>
              </w:rPr>
              <w:t>3․640․0</w:t>
            </w:r>
            <w:r>
              <w:rPr>
                <w:rFonts w:ascii="Sylfaen" w:hAnsi="Sylfaen"/>
                <w:iCs/>
                <w:color w:val="000000"/>
                <w:sz w:val="20"/>
                <w:lang w:val="hy-AM"/>
              </w:rPr>
              <w:t>00</w:t>
            </w:r>
          </w:p>
        </w:tc>
        <w:tc>
          <w:tcPr>
            <w:tcW w:w="1170" w:type="dxa"/>
            <w:shd w:val="clear" w:color="auto" w:fill="auto"/>
          </w:tcPr>
          <w:p w:rsidR="003A62D3" w:rsidRDefault="003A62D3" w:rsidP="003A62D3">
            <w:pPr>
              <w:jc w:val="center"/>
              <w:rPr>
                <w:rFonts w:ascii="Sylfaen" w:hAnsi="Sylfaen"/>
                <w:iCs/>
                <w:color w:val="000000"/>
                <w:sz w:val="20"/>
                <w:lang w:val="hy-AM"/>
              </w:rPr>
            </w:pPr>
          </w:p>
          <w:p w:rsidR="003A62D3" w:rsidRDefault="003A62D3" w:rsidP="003A62D3">
            <w:pPr>
              <w:jc w:val="center"/>
              <w:rPr>
                <w:rFonts w:ascii="Sylfaen" w:hAnsi="Sylfaen"/>
                <w:iCs/>
                <w:color w:val="000000"/>
                <w:sz w:val="20"/>
                <w:lang w:val="hy-AM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val="hy-AM"/>
              </w:rPr>
              <w:t>3․640․0</w:t>
            </w:r>
            <w:r>
              <w:rPr>
                <w:rFonts w:ascii="Sylfaen" w:hAnsi="Sylfaen"/>
                <w:iCs/>
                <w:color w:val="000000"/>
                <w:sz w:val="20"/>
                <w:lang w:val="hy-AM"/>
              </w:rPr>
              <w:t>00</w:t>
            </w:r>
          </w:p>
        </w:tc>
      </w:tr>
      <w:tr w:rsidR="00E76A16" w:rsidRPr="00395B6E" w:rsidTr="00DE6FB6">
        <w:trPr>
          <w:trHeight w:val="150"/>
          <w:jc w:val="center"/>
        </w:trPr>
        <w:tc>
          <w:tcPr>
            <w:tcW w:w="10563" w:type="dxa"/>
            <w:gridSpan w:val="20"/>
            <w:shd w:val="clear" w:color="auto" w:fill="auto"/>
            <w:vAlign w:val="center"/>
          </w:tcPr>
          <w:p w:rsidR="00E76A16" w:rsidRPr="00395B6E" w:rsidRDefault="00E76A16" w:rsidP="00E76A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76A16" w:rsidRPr="00395B6E" w:rsidTr="004970B5">
        <w:trPr>
          <w:trHeight w:val="498"/>
          <w:jc w:val="center"/>
        </w:trPr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0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9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5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2C6BBF" w:rsidRPr="00395B6E" w:rsidTr="004970B5">
        <w:trPr>
          <w:trHeight w:val="498"/>
          <w:jc w:val="center"/>
        </w:trPr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6BBF" w:rsidRPr="00C25A69" w:rsidRDefault="002C6BBF" w:rsidP="002C6BBF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C25A69">
              <w:rPr>
                <w:rFonts w:ascii="Sylfaen" w:hAnsi="Sylfaen" w:cs="Sylfaen"/>
                <w:sz w:val="20"/>
                <w:lang w:val="hy-AM"/>
              </w:rPr>
              <w:t>3, 4, 5, 6, 7, 8, 9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</w:tcPr>
          <w:p w:rsidR="002C6BBF" w:rsidRPr="00873B81" w:rsidRDefault="002C6BBF" w:rsidP="002C6BBF">
            <w:pPr>
              <w:rPr>
                <w:rFonts w:ascii="Sylfaen" w:hAnsi="Sylfaen" w:cs="Cambria"/>
                <w:sz w:val="18"/>
                <w:szCs w:val="18"/>
              </w:rPr>
            </w:pPr>
          </w:p>
          <w:p w:rsidR="002C6BBF" w:rsidRDefault="002C6BBF" w:rsidP="002C6BBF">
            <w:pPr>
              <w:rPr>
                <w:rFonts w:ascii="Sylfaen" w:hAnsi="Sylfaen" w:cs="Cambria"/>
                <w:sz w:val="18"/>
                <w:szCs w:val="18"/>
              </w:rPr>
            </w:pPr>
          </w:p>
          <w:p w:rsidR="002C6BBF" w:rsidRPr="00873B81" w:rsidRDefault="002C6BBF" w:rsidP="002C6BBF">
            <w:pPr>
              <w:rPr>
                <w:rFonts w:ascii="Sylfaen" w:hAnsi="Sylfaen"/>
                <w:sz w:val="18"/>
                <w:szCs w:val="18"/>
              </w:rPr>
            </w:pPr>
            <w:r w:rsidRPr="003A62D3">
              <w:rPr>
                <w:rFonts w:ascii="Sylfaen" w:hAnsi="Sylfaen" w:cs="Cambria" w:hint="eastAsia"/>
                <w:sz w:val="18"/>
                <w:szCs w:val="18"/>
              </w:rPr>
              <w:t>ООО</w:t>
            </w:r>
            <w:r w:rsidRPr="003A62D3">
              <w:rPr>
                <w:rFonts w:ascii="Sylfaen" w:hAnsi="Sylfaen" w:cs="Cambria"/>
                <w:sz w:val="18"/>
                <w:szCs w:val="18"/>
              </w:rPr>
              <w:t xml:space="preserve"> “</w:t>
            </w:r>
            <w:r w:rsidRPr="003A62D3">
              <w:rPr>
                <w:rFonts w:ascii="Sylfaen" w:hAnsi="Sylfaen" w:cs="Cambria" w:hint="eastAsia"/>
                <w:sz w:val="18"/>
                <w:szCs w:val="18"/>
              </w:rPr>
              <w:t>А</w:t>
            </w:r>
            <w:r w:rsidRPr="003A62D3">
              <w:rPr>
                <w:rFonts w:ascii="Sylfaen" w:hAnsi="Sylfaen" w:cs="Cambria"/>
                <w:sz w:val="18"/>
                <w:szCs w:val="18"/>
              </w:rPr>
              <w:t xml:space="preserve">. </w:t>
            </w:r>
            <w:r w:rsidRPr="003A62D3">
              <w:rPr>
                <w:rFonts w:ascii="Sylfaen" w:hAnsi="Sylfaen" w:cs="Cambria" w:hint="eastAsia"/>
                <w:sz w:val="18"/>
                <w:szCs w:val="18"/>
              </w:rPr>
              <w:t>М</w:t>
            </w:r>
            <w:r w:rsidRPr="003A62D3">
              <w:rPr>
                <w:rFonts w:ascii="Sylfaen" w:hAnsi="Sylfaen" w:cs="Cambria"/>
                <w:sz w:val="18"/>
                <w:szCs w:val="18"/>
              </w:rPr>
              <w:t xml:space="preserve">. </w:t>
            </w:r>
            <w:r w:rsidRPr="003A62D3">
              <w:rPr>
                <w:rFonts w:ascii="Sylfaen" w:hAnsi="Sylfaen" w:cs="Cambria" w:hint="eastAsia"/>
                <w:sz w:val="18"/>
                <w:szCs w:val="18"/>
              </w:rPr>
              <w:t>В</w:t>
            </w:r>
            <w:r w:rsidRPr="003A62D3">
              <w:rPr>
                <w:rFonts w:ascii="Sylfaen" w:hAnsi="Sylfaen" w:cs="Cambria"/>
                <w:sz w:val="18"/>
                <w:szCs w:val="18"/>
              </w:rPr>
              <w:t xml:space="preserve">. </w:t>
            </w:r>
            <w:r w:rsidRPr="003A62D3">
              <w:rPr>
                <w:rFonts w:ascii="Sylfaen" w:hAnsi="Sylfaen" w:cs="Cambria" w:hint="eastAsia"/>
                <w:sz w:val="18"/>
                <w:szCs w:val="18"/>
              </w:rPr>
              <w:t>Луйс”</w:t>
            </w:r>
          </w:p>
        </w:tc>
        <w:tc>
          <w:tcPr>
            <w:tcW w:w="20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6BBF" w:rsidRPr="00873B81" w:rsidRDefault="002C6BBF" w:rsidP="002C6BBF">
            <w:pPr>
              <w:pStyle w:val="BodyText"/>
              <w:ind w:left="-74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2C6BBF">
              <w:rPr>
                <w:rFonts w:ascii="Sylfaen" w:hAnsi="Sylfaen" w:cs="Sylfaen" w:hint="eastAsia"/>
                <w:sz w:val="18"/>
                <w:szCs w:val="18"/>
                <w:lang w:val="hy-AM"/>
              </w:rPr>
              <w:t>г</w:t>
            </w:r>
            <w:r w:rsidRPr="002C6BBF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 </w:t>
            </w:r>
            <w:r w:rsidRPr="002C6BBF">
              <w:rPr>
                <w:rFonts w:ascii="Sylfaen" w:hAnsi="Sylfaen" w:cs="Sylfaen" w:hint="eastAsia"/>
                <w:sz w:val="18"/>
                <w:szCs w:val="18"/>
                <w:lang w:val="hy-AM"/>
              </w:rPr>
              <w:t>Ереван</w:t>
            </w:r>
            <w:r w:rsidRPr="002C6BBF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 w:rsidRPr="002C6BBF">
              <w:rPr>
                <w:rFonts w:ascii="Sylfaen" w:hAnsi="Sylfaen" w:cs="Sylfaen" w:hint="eastAsia"/>
                <w:sz w:val="18"/>
                <w:szCs w:val="18"/>
                <w:lang w:val="hy-AM"/>
              </w:rPr>
              <w:t>ул</w:t>
            </w:r>
            <w:r w:rsidRPr="002C6BBF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 </w:t>
            </w:r>
            <w:r w:rsidRPr="002C6BBF">
              <w:rPr>
                <w:rFonts w:ascii="Sylfaen" w:hAnsi="Sylfaen" w:cs="Sylfaen" w:hint="eastAsia"/>
                <w:sz w:val="18"/>
                <w:szCs w:val="18"/>
                <w:lang w:val="hy-AM"/>
              </w:rPr>
              <w:t>Гюрджяна</w:t>
            </w:r>
            <w:r w:rsidRPr="002C6BBF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32/11,  </w:t>
            </w:r>
            <w:r w:rsidRPr="002C6BBF">
              <w:rPr>
                <w:rFonts w:ascii="Sylfaen" w:hAnsi="Sylfaen" w:cs="Sylfaen" w:hint="eastAsia"/>
                <w:sz w:val="18"/>
                <w:szCs w:val="18"/>
                <w:lang w:val="hy-AM"/>
              </w:rPr>
              <w:t>тел</w:t>
            </w:r>
            <w:r w:rsidRPr="002C6BBF">
              <w:rPr>
                <w:rFonts w:ascii="Sylfaen" w:hAnsi="Sylfaen" w:cs="Sylfaen"/>
                <w:sz w:val="18"/>
                <w:szCs w:val="18"/>
                <w:lang w:val="hy-AM"/>
              </w:rPr>
              <w:t>: 043077775</w:t>
            </w:r>
          </w:p>
        </w:tc>
        <w:tc>
          <w:tcPr>
            <w:tcW w:w="29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6BBF" w:rsidRPr="005B6B6E" w:rsidRDefault="002C6BBF" w:rsidP="005B6B6E">
            <w:pPr>
              <w:jc w:val="center"/>
              <w:rPr>
                <w:rFonts w:ascii="Sylfaen" w:hAnsi="Sylfaen"/>
                <w:sz w:val="20"/>
                <w:szCs w:val="18"/>
                <w:lang w:val="hy-AM"/>
              </w:rPr>
            </w:pPr>
            <w:hyperlink r:id="rId10" w:history="1">
              <w:r w:rsidRPr="005B6B6E">
                <w:rPr>
                  <w:rStyle w:val="Hyperlink"/>
                  <w:rFonts w:ascii="Sylfaen" w:hAnsi="Sylfaen" w:cs="Sylfaen"/>
                  <w:sz w:val="20"/>
                  <w:lang w:val="hy-AM"/>
                </w:rPr>
                <w:t>amv.light.evn@gmail.com</w:t>
              </w:r>
            </w:hyperlink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6BBF" w:rsidRPr="00873B81" w:rsidRDefault="002C6BBF" w:rsidP="002C6BBF">
            <w:pPr>
              <w:tabs>
                <w:tab w:val="left" w:pos="1248"/>
              </w:tabs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ЗАО Америа</w:t>
            </w:r>
            <w:r w:rsidRPr="00873B81">
              <w:rPr>
                <w:rFonts w:ascii="Sylfaen" w:hAnsi="Sylfaen" w:cs="Arial"/>
                <w:sz w:val="18"/>
                <w:szCs w:val="18"/>
              </w:rPr>
              <w:t>банк</w:t>
            </w:r>
          </w:p>
          <w:p w:rsidR="002C6BBF" w:rsidRPr="00544B5A" w:rsidRDefault="002C6BBF" w:rsidP="002C6BBF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873B81">
              <w:rPr>
                <w:rFonts w:ascii="Sylfaen" w:hAnsi="Sylfaen" w:cs="Arial"/>
                <w:sz w:val="18"/>
                <w:szCs w:val="18"/>
              </w:rPr>
              <w:t xml:space="preserve">сч.№  </w:t>
            </w:r>
            <w:r w:rsidR="005B6B6E" w:rsidRPr="005B6B6E">
              <w:rPr>
                <w:rFonts w:ascii="Sylfaen" w:hAnsi="Sylfaen"/>
                <w:sz w:val="18"/>
                <w:szCs w:val="18"/>
                <w:lang w:val="hy-AM"/>
              </w:rPr>
              <w:t>1570000824698200</w:t>
            </w:r>
          </w:p>
          <w:p w:rsidR="002C6BBF" w:rsidRPr="00873B81" w:rsidRDefault="002C6BBF" w:rsidP="002C6BBF">
            <w:pPr>
              <w:tabs>
                <w:tab w:val="left" w:pos="1248"/>
              </w:tabs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5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6BBF" w:rsidRPr="00873B81" w:rsidRDefault="002C6BBF" w:rsidP="002C6BBF">
            <w:pPr>
              <w:widowControl w:val="0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73B81">
              <w:rPr>
                <w:rFonts w:ascii="Sylfaen" w:hAnsi="Sylfaen" w:cs="Arial"/>
                <w:sz w:val="18"/>
                <w:szCs w:val="18"/>
              </w:rPr>
              <w:t>УНН</w:t>
            </w:r>
            <w:r w:rsidRPr="00873B81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C10D40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C6BBF">
              <w:rPr>
                <w:rFonts w:ascii="Sylfaen" w:hAnsi="Sylfaen" w:cs="Arial"/>
                <w:sz w:val="18"/>
                <w:szCs w:val="18"/>
              </w:rPr>
              <w:t>02909974</w:t>
            </w:r>
          </w:p>
        </w:tc>
      </w:tr>
      <w:tr w:rsidR="002C6BBF" w:rsidRPr="00395B6E" w:rsidTr="004970B5">
        <w:trPr>
          <w:trHeight w:val="498"/>
          <w:jc w:val="center"/>
        </w:trPr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6BBF" w:rsidRPr="00C25A69" w:rsidRDefault="002C6BBF" w:rsidP="002C6BBF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1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</w:tcPr>
          <w:p w:rsidR="002C6BBF" w:rsidRPr="00873B81" w:rsidRDefault="002C6BBF" w:rsidP="002C6BBF">
            <w:pPr>
              <w:rPr>
                <w:rFonts w:ascii="Sylfaen" w:hAnsi="Sylfaen" w:cs="Cambria"/>
                <w:sz w:val="18"/>
                <w:szCs w:val="18"/>
              </w:rPr>
            </w:pPr>
            <w:r w:rsidRPr="003A62D3">
              <w:rPr>
                <w:rFonts w:ascii="Sylfaen" w:hAnsi="Sylfaen" w:cs="Cambria" w:hint="eastAsia"/>
                <w:sz w:val="18"/>
                <w:szCs w:val="18"/>
              </w:rPr>
              <w:t>ООО</w:t>
            </w:r>
            <w:r w:rsidRPr="003A62D3">
              <w:rPr>
                <w:rFonts w:ascii="Sylfaen" w:hAnsi="Sylfaen" w:cs="Cambria"/>
                <w:sz w:val="18"/>
                <w:szCs w:val="18"/>
              </w:rPr>
              <w:t xml:space="preserve"> “</w:t>
            </w:r>
            <w:r w:rsidRPr="003A62D3">
              <w:rPr>
                <w:rFonts w:ascii="Sylfaen" w:hAnsi="Sylfaen" w:cs="Cambria" w:hint="eastAsia"/>
                <w:sz w:val="18"/>
                <w:szCs w:val="18"/>
              </w:rPr>
              <w:t>БАЛТИК</w:t>
            </w:r>
            <w:r w:rsidRPr="003A62D3">
              <w:rPr>
                <w:rFonts w:ascii="Sylfaen" w:hAnsi="Sylfaen" w:cs="Cambria"/>
                <w:sz w:val="18"/>
                <w:szCs w:val="18"/>
              </w:rPr>
              <w:t xml:space="preserve"> </w:t>
            </w:r>
            <w:r w:rsidRPr="003A62D3">
              <w:rPr>
                <w:rFonts w:ascii="Sylfaen" w:hAnsi="Sylfaen" w:cs="Cambria" w:hint="eastAsia"/>
                <w:sz w:val="18"/>
                <w:szCs w:val="18"/>
              </w:rPr>
              <w:t>ИНВЕСТ”</w:t>
            </w:r>
          </w:p>
        </w:tc>
        <w:tc>
          <w:tcPr>
            <w:tcW w:w="20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6BBF" w:rsidRPr="00822CF6" w:rsidRDefault="005B6B6E" w:rsidP="002C6BBF">
            <w:pPr>
              <w:pStyle w:val="BodyText"/>
              <w:ind w:left="-74"/>
              <w:rPr>
                <w:rFonts w:ascii="Sylfaen" w:hAnsi="Sylfaen" w:cs="Sylfaen" w:hint="eastAsia"/>
                <w:sz w:val="18"/>
                <w:szCs w:val="18"/>
                <w:lang w:val="hy-AM"/>
              </w:rPr>
            </w:pPr>
            <w:r w:rsidRPr="005B6B6E">
              <w:rPr>
                <w:rFonts w:ascii="Sylfaen" w:hAnsi="Sylfaen" w:cs="Sylfaen" w:hint="eastAsia"/>
                <w:sz w:val="18"/>
                <w:szCs w:val="18"/>
                <w:lang w:val="hy-AM"/>
              </w:rPr>
              <w:t>г</w:t>
            </w:r>
            <w:r w:rsidRPr="005B6B6E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 </w:t>
            </w:r>
            <w:r w:rsidRPr="005B6B6E">
              <w:rPr>
                <w:rFonts w:ascii="Sylfaen" w:hAnsi="Sylfaen" w:cs="Sylfaen" w:hint="eastAsia"/>
                <w:sz w:val="18"/>
                <w:szCs w:val="18"/>
                <w:lang w:val="hy-AM"/>
              </w:rPr>
              <w:t>Ереван</w:t>
            </w:r>
            <w:r w:rsidRPr="005B6B6E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 w:rsidRPr="005B6B6E">
              <w:rPr>
                <w:rFonts w:ascii="Sylfaen" w:hAnsi="Sylfaen" w:cs="Sylfaen" w:hint="eastAsia"/>
                <w:sz w:val="18"/>
                <w:szCs w:val="18"/>
                <w:lang w:val="hy-AM"/>
              </w:rPr>
              <w:t>ул</w:t>
            </w:r>
            <w:r w:rsidRPr="005B6B6E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 </w:t>
            </w:r>
            <w:r w:rsidRPr="005B6B6E">
              <w:rPr>
                <w:rFonts w:ascii="Sylfaen" w:hAnsi="Sylfaen" w:cs="Sylfaen" w:hint="eastAsia"/>
                <w:sz w:val="18"/>
                <w:szCs w:val="18"/>
                <w:lang w:val="hy-AM"/>
              </w:rPr>
              <w:t>Московяна</w:t>
            </w:r>
            <w:r w:rsidRPr="005B6B6E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31/20,  </w:t>
            </w:r>
            <w:r w:rsidRPr="005B6B6E">
              <w:rPr>
                <w:rFonts w:ascii="Sylfaen" w:hAnsi="Sylfaen" w:cs="Sylfaen" w:hint="eastAsia"/>
                <w:sz w:val="18"/>
                <w:szCs w:val="18"/>
                <w:lang w:val="hy-AM"/>
              </w:rPr>
              <w:t>тел</w:t>
            </w:r>
            <w:r w:rsidRPr="005B6B6E">
              <w:rPr>
                <w:rFonts w:ascii="Sylfaen" w:hAnsi="Sylfaen" w:cs="Sylfaen"/>
                <w:sz w:val="18"/>
                <w:szCs w:val="18"/>
                <w:lang w:val="hy-AM"/>
              </w:rPr>
              <w:t>: 093 430098</w:t>
            </w:r>
          </w:p>
        </w:tc>
        <w:tc>
          <w:tcPr>
            <w:tcW w:w="29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6BBF" w:rsidRPr="005B6B6E" w:rsidRDefault="005B6B6E" w:rsidP="005B6B6E">
            <w:pPr>
              <w:jc w:val="center"/>
              <w:rPr>
                <w:rFonts w:asciiTheme="minorHAnsi" w:hAnsiTheme="minorHAnsi"/>
                <w:sz w:val="20"/>
              </w:rPr>
            </w:pPr>
            <w:hyperlink r:id="rId11" w:history="1">
              <w:r w:rsidRPr="00625F22">
                <w:rPr>
                  <w:rStyle w:val="Hyperlink"/>
                  <w:sz w:val="20"/>
                </w:rPr>
                <w:t>balticinvestllc@gmail.com</w:t>
              </w:r>
            </w:hyperlink>
            <w:r>
              <w:rPr>
                <w:rFonts w:asciiTheme="minorHAnsi" w:hAnsiTheme="minorHAnsi"/>
                <w:sz w:val="20"/>
              </w:rPr>
              <w:t xml:space="preserve"> 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6B6E" w:rsidRPr="00873B81" w:rsidRDefault="005B6B6E" w:rsidP="005B6B6E">
            <w:pPr>
              <w:tabs>
                <w:tab w:val="left" w:pos="1248"/>
              </w:tabs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З</w:t>
            </w:r>
            <w:r>
              <w:rPr>
                <w:rFonts w:ascii="Sylfaen" w:hAnsi="Sylfaen" w:cs="Arial"/>
                <w:sz w:val="18"/>
                <w:szCs w:val="18"/>
              </w:rPr>
              <w:t>АО Конверс</w:t>
            </w:r>
            <w:r w:rsidRPr="00873B81">
              <w:rPr>
                <w:rFonts w:ascii="Sylfaen" w:hAnsi="Sylfaen" w:cs="Arial"/>
                <w:sz w:val="18"/>
                <w:szCs w:val="18"/>
              </w:rPr>
              <w:t>банк</w:t>
            </w:r>
          </w:p>
          <w:p w:rsidR="002C6BBF" w:rsidRDefault="005B6B6E" w:rsidP="002C6BBF">
            <w:pPr>
              <w:tabs>
                <w:tab w:val="left" w:pos="1248"/>
              </w:tabs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73B81">
              <w:rPr>
                <w:rFonts w:ascii="Sylfaen" w:hAnsi="Sylfaen" w:cs="Arial"/>
                <w:sz w:val="18"/>
                <w:szCs w:val="18"/>
              </w:rPr>
              <w:t xml:space="preserve">сч.№  </w:t>
            </w:r>
            <w:r w:rsidRPr="005B6B6E">
              <w:rPr>
                <w:rFonts w:ascii="Sylfaen" w:hAnsi="Sylfaen"/>
                <w:sz w:val="18"/>
                <w:szCs w:val="18"/>
                <w:lang w:val="hy-AM"/>
              </w:rPr>
              <w:t>19300665373000</w:t>
            </w:r>
          </w:p>
        </w:tc>
        <w:tc>
          <w:tcPr>
            <w:tcW w:w="15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6BBF" w:rsidRPr="00873B81" w:rsidRDefault="005B6B6E" w:rsidP="002C6BBF">
            <w:pPr>
              <w:widowControl w:val="0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B6B6E">
              <w:rPr>
                <w:rFonts w:ascii="Sylfaen" w:hAnsi="Sylfaen" w:cs="Arial" w:hint="eastAsia"/>
                <w:sz w:val="18"/>
                <w:szCs w:val="18"/>
              </w:rPr>
              <w:t>УНН</w:t>
            </w:r>
            <w:r w:rsidRPr="005B6B6E">
              <w:rPr>
                <w:rFonts w:ascii="Sylfaen" w:hAnsi="Sylfaen" w:cs="Arial"/>
                <w:sz w:val="18"/>
                <w:szCs w:val="18"/>
              </w:rPr>
              <w:t xml:space="preserve"> 00260925</w:t>
            </w:r>
          </w:p>
        </w:tc>
      </w:tr>
      <w:tr w:rsidR="00E76A16" w:rsidRPr="00395B6E" w:rsidTr="00DE6FB6">
        <w:trPr>
          <w:trHeight w:val="288"/>
          <w:jc w:val="center"/>
        </w:trPr>
        <w:tc>
          <w:tcPr>
            <w:tcW w:w="10563" w:type="dxa"/>
            <w:gridSpan w:val="20"/>
            <w:shd w:val="clear" w:color="auto" w:fill="99CCFF"/>
            <w:vAlign w:val="center"/>
          </w:tcPr>
          <w:p w:rsidR="00E76A16" w:rsidRPr="004769DA" w:rsidRDefault="00E76A16" w:rsidP="00E76A16">
            <w:pPr>
              <w:widowControl w:val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76A16" w:rsidRPr="00395B6E" w:rsidTr="00DE6F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2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92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</w:t>
            </w:r>
            <w:r>
              <w:rPr>
                <w:rFonts w:ascii="Arial" w:hAnsi="Arial" w:cs="Arial"/>
                <w:sz w:val="18"/>
                <w:szCs w:val="22"/>
              </w:rPr>
              <w:t xml:space="preserve"> </w:t>
            </w:r>
            <w:r w:rsidR="006B6300" w:rsidRPr="006B6300">
              <w:rPr>
                <w:rFonts w:ascii="Arial" w:hAnsi="Arial" w:cs="Arial" w:hint="eastAsia"/>
                <w:sz w:val="16"/>
                <w:szCs w:val="22"/>
              </w:rPr>
              <w:t>Запрос</w:t>
            </w:r>
            <w:r w:rsidR="006B6300" w:rsidRPr="006B6300">
              <w:rPr>
                <w:rFonts w:ascii="Arial" w:hAnsi="Arial" w:cs="Arial"/>
                <w:sz w:val="16"/>
                <w:szCs w:val="22"/>
              </w:rPr>
              <w:t xml:space="preserve"> </w:t>
            </w:r>
            <w:r w:rsidR="006B6300" w:rsidRPr="006B6300">
              <w:rPr>
                <w:rFonts w:ascii="Arial" w:hAnsi="Arial" w:cs="Arial" w:hint="eastAsia"/>
                <w:sz w:val="16"/>
                <w:szCs w:val="22"/>
              </w:rPr>
              <w:t>котировок</w:t>
            </w:r>
            <w:r w:rsidR="006B6300" w:rsidRPr="006B6300">
              <w:rPr>
                <w:rFonts w:ascii="Arial" w:hAnsi="Arial" w:cs="Arial"/>
                <w:sz w:val="16"/>
                <w:szCs w:val="22"/>
              </w:rPr>
              <w:t xml:space="preserve">  </w:t>
            </w:r>
            <w:r w:rsidR="006B6300" w:rsidRPr="006B6300">
              <w:rPr>
                <w:rFonts w:ascii="Arial" w:hAnsi="Arial" w:cs="Arial" w:hint="eastAsia"/>
                <w:sz w:val="16"/>
                <w:szCs w:val="22"/>
              </w:rPr>
              <w:t>ЕГС</w:t>
            </w:r>
            <w:r w:rsidR="006B6300" w:rsidRPr="006B6300">
              <w:rPr>
                <w:rFonts w:ascii="Arial" w:hAnsi="Arial" w:cs="Arial"/>
                <w:sz w:val="16"/>
                <w:szCs w:val="22"/>
              </w:rPr>
              <w:t xml:space="preserve">-GHAPDzB-26/9  </w:t>
            </w:r>
            <w:r w:rsidR="006B6300" w:rsidRPr="006B6300">
              <w:rPr>
                <w:rFonts w:ascii="Arial" w:hAnsi="Arial" w:cs="Arial" w:hint="eastAsia"/>
                <w:sz w:val="16"/>
                <w:szCs w:val="22"/>
              </w:rPr>
              <w:t>по</w:t>
            </w:r>
            <w:r w:rsidR="006B6300" w:rsidRPr="006B6300">
              <w:rPr>
                <w:rFonts w:ascii="Arial" w:hAnsi="Arial" w:cs="Arial"/>
                <w:sz w:val="16"/>
                <w:szCs w:val="22"/>
              </w:rPr>
              <w:t xml:space="preserve"> 2-</w:t>
            </w:r>
            <w:r w:rsidR="006B6300" w:rsidRPr="006B6300">
              <w:rPr>
                <w:rFonts w:ascii="Arial" w:hAnsi="Arial" w:cs="Arial" w:hint="eastAsia"/>
                <w:sz w:val="16"/>
                <w:szCs w:val="22"/>
              </w:rPr>
              <w:t>ому</w:t>
            </w:r>
            <w:r w:rsidR="006B6300" w:rsidRPr="006B6300">
              <w:rPr>
                <w:rFonts w:ascii="Arial" w:hAnsi="Arial" w:cs="Arial"/>
                <w:sz w:val="16"/>
                <w:szCs w:val="22"/>
              </w:rPr>
              <w:t xml:space="preserve">   </w:t>
            </w:r>
            <w:r w:rsidR="006B6300" w:rsidRPr="006B6300">
              <w:rPr>
                <w:rFonts w:ascii="Arial" w:hAnsi="Arial" w:cs="Arial" w:hint="eastAsia"/>
                <w:sz w:val="16"/>
                <w:szCs w:val="22"/>
              </w:rPr>
              <w:t>лоту</w:t>
            </w:r>
            <w:r w:rsidR="006B6300" w:rsidRPr="006B6300">
              <w:rPr>
                <w:rFonts w:ascii="Arial" w:hAnsi="Arial" w:cs="Arial"/>
                <w:sz w:val="16"/>
                <w:szCs w:val="22"/>
              </w:rPr>
              <w:t xml:space="preserve">  </w:t>
            </w:r>
            <w:r w:rsidR="006B6300">
              <w:rPr>
                <w:rFonts w:ascii="Arial" w:hAnsi="Arial" w:cs="Arial" w:hint="eastAsia"/>
                <w:sz w:val="16"/>
                <w:szCs w:val="22"/>
              </w:rPr>
              <w:t>счита</w:t>
            </w:r>
            <w:r w:rsidR="006B6300">
              <w:rPr>
                <w:rFonts w:ascii="Arial" w:hAnsi="Arial" w:cs="Arial"/>
                <w:sz w:val="16"/>
                <w:szCs w:val="22"/>
              </w:rPr>
              <w:t>лся</w:t>
            </w:r>
            <w:bookmarkStart w:id="0" w:name="_GoBack"/>
            <w:bookmarkEnd w:id="0"/>
            <w:r w:rsidR="006B6300" w:rsidRPr="006B6300">
              <w:rPr>
                <w:rFonts w:ascii="Arial" w:hAnsi="Arial" w:cs="Arial"/>
                <w:sz w:val="16"/>
                <w:szCs w:val="22"/>
              </w:rPr>
              <w:t xml:space="preserve"> </w:t>
            </w:r>
            <w:r w:rsidR="006B6300" w:rsidRPr="006B6300">
              <w:rPr>
                <w:rFonts w:ascii="Arial" w:hAnsi="Arial" w:cs="Arial" w:hint="eastAsia"/>
                <w:sz w:val="16"/>
                <w:szCs w:val="22"/>
              </w:rPr>
              <w:t>несостоявшимся</w:t>
            </w:r>
            <w:r w:rsidR="006B6300" w:rsidRPr="006B6300">
              <w:rPr>
                <w:rFonts w:ascii="Arial" w:hAnsi="Arial" w:cs="Arial"/>
                <w:sz w:val="16"/>
                <w:szCs w:val="22"/>
              </w:rPr>
              <w:t xml:space="preserve"> </w:t>
            </w:r>
            <w:r w:rsidR="006B6300" w:rsidRPr="006B6300">
              <w:rPr>
                <w:rFonts w:ascii="Arial" w:hAnsi="Arial" w:cs="Arial" w:hint="eastAsia"/>
                <w:sz w:val="16"/>
                <w:szCs w:val="22"/>
              </w:rPr>
              <w:t>из</w:t>
            </w:r>
            <w:r w:rsidR="006B6300" w:rsidRPr="006B6300">
              <w:rPr>
                <w:rFonts w:ascii="Arial" w:hAnsi="Arial" w:cs="Arial"/>
                <w:sz w:val="16"/>
                <w:szCs w:val="22"/>
              </w:rPr>
              <w:t>-</w:t>
            </w:r>
            <w:r w:rsidR="006B6300" w:rsidRPr="006B6300">
              <w:rPr>
                <w:rFonts w:ascii="Arial" w:hAnsi="Arial" w:cs="Arial" w:hint="eastAsia"/>
                <w:sz w:val="16"/>
                <w:szCs w:val="22"/>
              </w:rPr>
              <w:t>за</w:t>
            </w:r>
            <w:r w:rsidR="006B6300" w:rsidRPr="006B6300">
              <w:rPr>
                <w:rFonts w:ascii="Arial" w:hAnsi="Arial" w:cs="Arial"/>
                <w:sz w:val="16"/>
                <w:szCs w:val="22"/>
              </w:rPr>
              <w:t xml:space="preserve"> </w:t>
            </w:r>
            <w:r w:rsidR="006B6300" w:rsidRPr="006B6300">
              <w:rPr>
                <w:rFonts w:ascii="Arial" w:hAnsi="Arial" w:cs="Arial" w:hint="eastAsia"/>
                <w:sz w:val="16"/>
                <w:szCs w:val="22"/>
              </w:rPr>
              <w:t>превышения</w:t>
            </w:r>
            <w:r w:rsidR="006B6300" w:rsidRPr="006B6300">
              <w:rPr>
                <w:rFonts w:ascii="Arial" w:hAnsi="Arial" w:cs="Arial"/>
                <w:sz w:val="16"/>
                <w:szCs w:val="22"/>
              </w:rPr>
              <w:t xml:space="preserve"> </w:t>
            </w:r>
            <w:r w:rsidR="006B6300" w:rsidRPr="006B6300">
              <w:rPr>
                <w:rFonts w:ascii="Arial" w:hAnsi="Arial" w:cs="Arial" w:hint="eastAsia"/>
                <w:sz w:val="16"/>
                <w:szCs w:val="22"/>
              </w:rPr>
              <w:t>цены</w:t>
            </w:r>
            <w:r w:rsidR="006B6300" w:rsidRPr="006B6300">
              <w:rPr>
                <w:rFonts w:ascii="Arial" w:hAnsi="Arial" w:cs="Arial"/>
                <w:sz w:val="16"/>
                <w:szCs w:val="22"/>
              </w:rPr>
              <w:t xml:space="preserve"> </w:t>
            </w:r>
            <w:r w:rsidR="006B6300" w:rsidRPr="006B6300">
              <w:rPr>
                <w:rFonts w:ascii="Arial" w:hAnsi="Arial" w:cs="Arial" w:hint="eastAsia"/>
                <w:sz w:val="16"/>
                <w:szCs w:val="22"/>
              </w:rPr>
              <w:t>закупки</w:t>
            </w:r>
            <w:r w:rsidR="006B6300" w:rsidRPr="006B6300">
              <w:rPr>
                <w:rFonts w:ascii="Arial" w:hAnsi="Arial" w:cs="Arial"/>
                <w:sz w:val="16"/>
                <w:szCs w:val="22"/>
              </w:rPr>
              <w:t>.</w:t>
            </w:r>
          </w:p>
        </w:tc>
      </w:tr>
      <w:tr w:rsidR="00E76A16" w:rsidRPr="00395B6E" w:rsidTr="00DE6FB6">
        <w:trPr>
          <w:trHeight w:val="268"/>
          <w:jc w:val="center"/>
        </w:trPr>
        <w:tc>
          <w:tcPr>
            <w:tcW w:w="10563" w:type="dxa"/>
            <w:gridSpan w:val="20"/>
            <w:shd w:val="clear" w:color="auto" w:fill="99CCFF"/>
            <w:vAlign w:val="center"/>
          </w:tcPr>
          <w:p w:rsidR="00E76A16" w:rsidRPr="00395B6E" w:rsidRDefault="00E76A16" w:rsidP="00E76A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6A16" w:rsidRPr="00395B6E" w:rsidTr="00DE6FB6">
        <w:trPr>
          <w:trHeight w:val="475"/>
          <w:jc w:val="center"/>
        </w:trPr>
        <w:tc>
          <w:tcPr>
            <w:tcW w:w="10563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E76A16" w:rsidRPr="00B946EF" w:rsidRDefault="00E76A16" w:rsidP="00E76A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55C7E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E76A16" w:rsidRPr="00B946EF" w:rsidRDefault="00E76A16" w:rsidP="00E76A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E76A16" w:rsidRPr="00AC1E22" w:rsidRDefault="00E76A16" w:rsidP="00E76A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E76A16" w:rsidRPr="00205D54" w:rsidRDefault="00E76A16" w:rsidP="00E76A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E76A16" w:rsidRPr="00C24736" w:rsidRDefault="00E76A16" w:rsidP="00E76A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E76A16" w:rsidRPr="00A747D5" w:rsidRDefault="00E76A16" w:rsidP="00E76A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E76A16" w:rsidRPr="00A747D5" w:rsidRDefault="00E76A16" w:rsidP="00E76A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E76A16" w:rsidRPr="006D6189" w:rsidRDefault="00E76A16" w:rsidP="00E76A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E76A16" w:rsidRPr="004D7CAF" w:rsidRDefault="00E76A16" w:rsidP="00E76A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B55C7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05B89">
              <w:rPr>
                <w:lang w:val="hy-AM"/>
              </w:rPr>
              <w:t>y</w:t>
            </w:r>
            <w:r w:rsidR="000E035A">
              <w:fldChar w:fldCharType="begin"/>
            </w:r>
            <w:r w:rsidR="000E035A">
              <w:instrText xml:space="preserve"> HYPERLINK "mailto:erqaxluys@yerevan.am" </w:instrText>
            </w:r>
            <w:r w:rsidR="000E035A">
              <w:fldChar w:fldCharType="separate"/>
            </w:r>
            <w:r w:rsidRPr="00D05B89">
              <w:rPr>
                <w:lang w:val="hy-AM"/>
              </w:rPr>
              <w:t>erqaxluys@yerevan.am</w:t>
            </w:r>
            <w:r w:rsidR="000E035A">
              <w:rPr>
                <w:lang w:val="hy-AM"/>
              </w:rPr>
              <w:fldChar w:fldCharType="end"/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:rsidR="00E76A16" w:rsidRPr="00A747D5" w:rsidRDefault="00E76A16" w:rsidP="00E76A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76A16" w:rsidRPr="00395B6E" w:rsidTr="00DE6FB6">
        <w:trPr>
          <w:trHeight w:val="475"/>
          <w:jc w:val="center"/>
        </w:trPr>
        <w:tc>
          <w:tcPr>
            <w:tcW w:w="227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76A16" w:rsidRPr="00395B6E" w:rsidRDefault="00E76A16" w:rsidP="00E76A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292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E76A16" w:rsidRPr="00395B6E" w:rsidRDefault="00E76A16" w:rsidP="00E76A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Опубликовано</w:t>
            </w:r>
            <w:r w:rsidRPr="004053A0">
              <w:rPr>
                <w:rFonts w:ascii="GHEA Grapalat" w:hAnsi="GHEA Grapalat"/>
                <w:bCs/>
                <w:sz w:val="22"/>
                <w:szCs w:val="14"/>
              </w:rPr>
              <w:t xml:space="preserve"> </w:t>
            </w: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на</w:t>
            </w:r>
            <w:r w:rsidRPr="004053A0">
              <w:rPr>
                <w:rFonts w:ascii="GHEA Grapalat" w:hAnsi="GHEA Grapalat"/>
                <w:bCs/>
                <w:sz w:val="22"/>
                <w:szCs w:val="14"/>
              </w:rPr>
              <w:t xml:space="preserve"> </w:t>
            </w: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сайт</w:t>
            </w:r>
            <w:r>
              <w:rPr>
                <w:rFonts w:ascii="GHEA Grapalat" w:hAnsi="GHEA Grapalat" w:hint="eastAsia"/>
                <w:bCs/>
                <w:sz w:val="22"/>
                <w:szCs w:val="14"/>
              </w:rPr>
              <w:t xml:space="preserve">е </w:t>
            </w:r>
            <w:r w:rsidRPr="00B00EA7">
              <w:rPr>
                <w:rFonts w:ascii="GHEA Grapalat" w:hAnsi="GHEA Grapalat"/>
                <w:bCs/>
                <w:sz w:val="22"/>
                <w:szCs w:val="14"/>
              </w:rPr>
              <w:t>www.procurement.am</w:t>
            </w:r>
            <w:r w:rsidRPr="00DB08D5">
              <w:rPr>
                <w:rFonts w:ascii="Sylfaen" w:hAnsi="Sylfaen" w:cs="Sylfae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E76A16" w:rsidRPr="00395B6E" w:rsidTr="00DE6FB6">
        <w:trPr>
          <w:trHeight w:val="288"/>
          <w:jc w:val="center"/>
        </w:trPr>
        <w:tc>
          <w:tcPr>
            <w:tcW w:w="10563" w:type="dxa"/>
            <w:gridSpan w:val="20"/>
            <w:shd w:val="clear" w:color="auto" w:fill="99CCFF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6A16" w:rsidRPr="00395B6E" w:rsidTr="00DE6FB6">
        <w:trPr>
          <w:trHeight w:val="427"/>
          <w:jc w:val="center"/>
        </w:trPr>
        <w:tc>
          <w:tcPr>
            <w:tcW w:w="22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9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76A16" w:rsidRPr="00395B6E" w:rsidTr="00DE6FB6">
        <w:trPr>
          <w:trHeight w:val="288"/>
          <w:jc w:val="center"/>
        </w:trPr>
        <w:tc>
          <w:tcPr>
            <w:tcW w:w="10563" w:type="dxa"/>
            <w:gridSpan w:val="2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6A16" w:rsidRPr="00395B6E" w:rsidTr="00DE6FB6">
        <w:trPr>
          <w:trHeight w:val="427"/>
          <w:jc w:val="center"/>
        </w:trPr>
        <w:tc>
          <w:tcPr>
            <w:tcW w:w="22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9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76A16" w:rsidRPr="00395B6E" w:rsidTr="00DE6FB6">
        <w:trPr>
          <w:trHeight w:val="288"/>
          <w:jc w:val="center"/>
        </w:trPr>
        <w:tc>
          <w:tcPr>
            <w:tcW w:w="10563" w:type="dxa"/>
            <w:gridSpan w:val="20"/>
            <w:shd w:val="clear" w:color="auto" w:fill="99CCFF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6A16" w:rsidRPr="00395B6E" w:rsidTr="00DE6FB6">
        <w:trPr>
          <w:trHeight w:val="427"/>
          <w:jc w:val="center"/>
        </w:trPr>
        <w:tc>
          <w:tcPr>
            <w:tcW w:w="22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29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76A16" w:rsidRPr="00395B6E" w:rsidTr="00DE6FB6">
        <w:trPr>
          <w:trHeight w:val="288"/>
          <w:jc w:val="center"/>
        </w:trPr>
        <w:tc>
          <w:tcPr>
            <w:tcW w:w="10563" w:type="dxa"/>
            <w:gridSpan w:val="20"/>
            <w:shd w:val="clear" w:color="auto" w:fill="99CCFF"/>
            <w:vAlign w:val="center"/>
          </w:tcPr>
          <w:p w:rsidR="00E76A16" w:rsidRPr="00395B6E" w:rsidRDefault="00E76A16" w:rsidP="00E76A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6A16" w:rsidRPr="00395B6E" w:rsidTr="00DE6FB6">
        <w:trPr>
          <w:trHeight w:val="227"/>
          <w:jc w:val="center"/>
        </w:trPr>
        <w:tc>
          <w:tcPr>
            <w:tcW w:w="10563" w:type="dxa"/>
            <w:gridSpan w:val="20"/>
            <w:shd w:val="clear" w:color="auto" w:fill="auto"/>
            <w:vAlign w:val="center"/>
          </w:tcPr>
          <w:p w:rsidR="00E76A16" w:rsidRPr="00395B6E" w:rsidRDefault="00E76A16" w:rsidP="00E76A1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76A16" w:rsidRPr="00395B6E" w:rsidTr="004970B5">
        <w:trPr>
          <w:trHeight w:val="47"/>
          <w:jc w:val="center"/>
        </w:trPr>
        <w:tc>
          <w:tcPr>
            <w:tcW w:w="31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29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A16" w:rsidRPr="00395B6E" w:rsidRDefault="00E76A16" w:rsidP="00E76A1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76A16" w:rsidRPr="00395B6E" w:rsidTr="004970B5">
        <w:trPr>
          <w:trHeight w:val="47"/>
          <w:jc w:val="center"/>
        </w:trPr>
        <w:tc>
          <w:tcPr>
            <w:tcW w:w="3122" w:type="dxa"/>
            <w:gridSpan w:val="3"/>
            <w:shd w:val="clear" w:color="auto" w:fill="auto"/>
            <w:vAlign w:val="center"/>
          </w:tcPr>
          <w:p w:rsidR="00E76A16" w:rsidRPr="00BB2B27" w:rsidRDefault="00E76A16" w:rsidP="00E76A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8"/>
                <w:szCs w:val="14"/>
              </w:rPr>
              <w:t>Нарине Абраамян</w:t>
            </w:r>
          </w:p>
        </w:tc>
        <w:tc>
          <w:tcPr>
            <w:tcW w:w="4145" w:type="dxa"/>
            <w:gridSpan w:val="9"/>
            <w:shd w:val="clear" w:color="auto" w:fill="auto"/>
            <w:vAlign w:val="center"/>
          </w:tcPr>
          <w:p w:rsidR="00E76A16" w:rsidRDefault="00E76A16" w:rsidP="00E76A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010 54 39 80</w:t>
            </w:r>
          </w:p>
        </w:tc>
        <w:tc>
          <w:tcPr>
            <w:tcW w:w="3296" w:type="dxa"/>
            <w:gridSpan w:val="8"/>
            <w:shd w:val="clear" w:color="auto" w:fill="auto"/>
            <w:vAlign w:val="center"/>
          </w:tcPr>
          <w:p w:rsidR="00E76A16" w:rsidRDefault="00E76A16" w:rsidP="00E76A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n</w:t>
            </w:r>
            <w:r>
              <w:rPr>
                <w:lang w:val="en-US"/>
              </w:rPr>
              <w:t>arine</w:t>
            </w:r>
            <w:proofErr w:type="spellEnd"/>
            <w:r>
              <w:rPr>
                <w:rFonts w:asciiTheme="minorHAnsi" w:hAnsiTheme="minorHAnsi"/>
              </w:rPr>
              <w:t>.</w:t>
            </w:r>
            <w:r>
              <w:rPr>
                <w:lang w:val="en-US"/>
              </w:rPr>
              <w:t>abrahamyan@</w:t>
            </w:r>
            <w:r>
              <w:rPr>
                <w:rFonts w:ascii="Cambria" w:hAnsi="Cambria"/>
                <w:lang w:val="en-US"/>
              </w:rPr>
              <w:t>yerevan</w:t>
            </w:r>
            <w:r>
              <w:rPr>
                <w:lang w:val="en-US"/>
              </w:rPr>
              <w:t>.am</w:t>
            </w:r>
            <w:hyperlink r:id="rId12" w:history="1"/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B906E2" w:rsidRPr="008503C1" w:rsidRDefault="00B906E2" w:rsidP="00B906E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Pr="008503C1">
        <w:rPr>
          <w:rFonts w:ascii="GHEA Grapalat" w:hAnsi="GHEA Grapalat"/>
          <w:sz w:val="20"/>
          <w:lang w:val="en-US"/>
        </w:rPr>
        <w:t xml:space="preserve"> </w:t>
      </w:r>
      <w:r w:rsidRPr="002966B1">
        <w:rPr>
          <w:rFonts w:ascii="GHEA Grapalat" w:hAnsi="GHEA Grapalat"/>
          <w:sz w:val="20"/>
        </w:rPr>
        <w:t xml:space="preserve">ЗАО “Ергорсвет” </w:t>
      </w:r>
      <w:r w:rsidRPr="008503C1">
        <w:rPr>
          <w:rFonts w:ascii="GHEA Grapalat" w:hAnsi="GHEA Grapalat"/>
          <w:sz w:val="20"/>
        </w:rPr>
        <w:t xml:space="preserve"> </w:t>
      </w:r>
    </w:p>
    <w:p w:rsidR="00613058" w:rsidRPr="00A86CE0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n-US"/>
        </w:rPr>
      </w:pPr>
    </w:p>
    <w:sectPr w:rsidR="00613058" w:rsidRPr="00A86CE0" w:rsidSect="00E41330">
      <w:footerReference w:type="even" r:id="rId13"/>
      <w:footerReference w:type="default" r:id="rId14"/>
      <w:pgSz w:w="11906" w:h="16838"/>
      <w:pgMar w:top="360" w:right="424" w:bottom="1418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35A" w:rsidRDefault="000E035A">
      <w:r>
        <w:separator/>
      </w:r>
    </w:p>
  </w:endnote>
  <w:endnote w:type="continuationSeparator" w:id="0">
    <w:p w:rsidR="000E035A" w:rsidRDefault="000E0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589D" w:rsidRDefault="005B589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B589D" w:rsidRDefault="005B589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589D" w:rsidRPr="008257B0" w:rsidRDefault="005B589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B6300">
          <w:rPr>
            <w:rFonts w:ascii="GHEA Grapalat" w:hAnsi="GHEA Grapalat"/>
            <w:noProof/>
            <w:sz w:val="24"/>
            <w:szCs w:val="24"/>
          </w:rPr>
          <w:t>20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35A" w:rsidRDefault="000E035A">
      <w:r>
        <w:separator/>
      </w:r>
    </w:p>
  </w:footnote>
  <w:footnote w:type="continuationSeparator" w:id="0">
    <w:p w:rsidR="000E035A" w:rsidRDefault="000E035A">
      <w:r>
        <w:continuationSeparator/>
      </w:r>
    </w:p>
  </w:footnote>
  <w:footnote w:id="1">
    <w:p w:rsidR="005B589D" w:rsidRPr="004F6EEB" w:rsidRDefault="005B589D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5B589D" w:rsidRPr="004F6EEB" w:rsidRDefault="005B589D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</w:t>
      </w:r>
      <w:r w:rsidRPr="004F6EEB">
        <w:rPr>
          <w:rFonts w:ascii="GHEA Grapalat" w:hAnsi="GHEA Grapalat"/>
          <w:i/>
          <w:sz w:val="16"/>
          <w:szCs w:val="16"/>
        </w:rPr>
        <w:t>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5B589D" w:rsidRPr="004F6EEB" w:rsidRDefault="005B589D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Если </w:t>
      </w:r>
      <w:r w:rsidRPr="004F6EEB">
        <w:rPr>
          <w:rFonts w:ascii="GHEA Grapalat" w:hAnsi="GHEA Grapalat"/>
          <w:i/>
          <w:sz w:val="16"/>
          <w:szCs w:val="16"/>
        </w:rPr>
        <w:t>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5B589D" w:rsidRPr="004F6EEB" w:rsidRDefault="005B589D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Указываются </w:t>
      </w:r>
      <w:r w:rsidRPr="004F6EEB">
        <w:rPr>
          <w:rFonts w:ascii="GHEA Grapalat" w:hAnsi="GHEA Grapalat"/>
          <w:i/>
          <w:sz w:val="16"/>
          <w:szCs w:val="16"/>
        </w:rPr>
        <w:t>даты всех изменений, внесенных в приглашение.</w:t>
      </w:r>
    </w:p>
  </w:footnote>
  <w:footnote w:id="5">
    <w:p w:rsidR="005B589D" w:rsidRPr="004F6EEB" w:rsidRDefault="005B589D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</w:t>
      </w:r>
      <w:r w:rsidRPr="004F6EEB">
        <w:rPr>
          <w:rFonts w:ascii="GHEA Grapalat" w:hAnsi="GHEA Grapalat"/>
          <w:i/>
          <w:sz w:val="16"/>
          <w:szCs w:val="16"/>
        </w:rPr>
        <w:t>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5B589D" w:rsidRPr="00263338" w:rsidRDefault="005B589D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</w:t>
      </w:r>
      <w:r w:rsidRPr="00263338">
        <w:rPr>
          <w:rFonts w:ascii="GHEA Grapalat" w:hAnsi="GHEA Grapalat"/>
          <w:i/>
          <w:sz w:val="16"/>
          <w:szCs w:val="16"/>
        </w:rPr>
        <w:t>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5B589D" w:rsidRPr="00263338" w:rsidRDefault="005B589D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</w:t>
      </w:r>
      <w:r w:rsidRPr="00263338">
        <w:rPr>
          <w:rFonts w:ascii="GHEA Grapalat" w:hAnsi="GHEA Grapalat"/>
          <w:i/>
          <w:sz w:val="16"/>
          <w:szCs w:val="16"/>
        </w:rPr>
        <w:t>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5B589D" w:rsidRPr="000E649B" w:rsidRDefault="005B589D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FootnoteReference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5B589D" w:rsidRPr="000E649B" w:rsidRDefault="005B589D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5B589D" w:rsidRPr="000E649B" w:rsidRDefault="005B589D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D20"/>
    <w:rsid w:val="000035F3"/>
    <w:rsid w:val="000052A9"/>
    <w:rsid w:val="00010661"/>
    <w:rsid w:val="00013892"/>
    <w:rsid w:val="00016EE3"/>
    <w:rsid w:val="00017AE7"/>
    <w:rsid w:val="00020B69"/>
    <w:rsid w:val="00021E33"/>
    <w:rsid w:val="000223EC"/>
    <w:rsid w:val="00022E27"/>
    <w:rsid w:val="00023F1F"/>
    <w:rsid w:val="00025EFB"/>
    <w:rsid w:val="00027904"/>
    <w:rsid w:val="000314B1"/>
    <w:rsid w:val="00032B27"/>
    <w:rsid w:val="00034417"/>
    <w:rsid w:val="00034AEA"/>
    <w:rsid w:val="0003635A"/>
    <w:rsid w:val="000406DA"/>
    <w:rsid w:val="00040BA1"/>
    <w:rsid w:val="00041455"/>
    <w:rsid w:val="0004365B"/>
    <w:rsid w:val="00047354"/>
    <w:rsid w:val="0005112D"/>
    <w:rsid w:val="000536FC"/>
    <w:rsid w:val="000542B8"/>
    <w:rsid w:val="00054741"/>
    <w:rsid w:val="00056001"/>
    <w:rsid w:val="0005765A"/>
    <w:rsid w:val="00062BDF"/>
    <w:rsid w:val="00063D6E"/>
    <w:rsid w:val="00064D6B"/>
    <w:rsid w:val="0006576E"/>
    <w:rsid w:val="00065BBA"/>
    <w:rsid w:val="00066A48"/>
    <w:rsid w:val="000706DF"/>
    <w:rsid w:val="00071D4E"/>
    <w:rsid w:val="00072179"/>
    <w:rsid w:val="000737BA"/>
    <w:rsid w:val="00074574"/>
    <w:rsid w:val="000758A1"/>
    <w:rsid w:val="00075FE5"/>
    <w:rsid w:val="00081724"/>
    <w:rsid w:val="00082455"/>
    <w:rsid w:val="00082945"/>
    <w:rsid w:val="0008374E"/>
    <w:rsid w:val="00084D27"/>
    <w:rsid w:val="0009038B"/>
    <w:rsid w:val="0009162F"/>
    <w:rsid w:val="0009444C"/>
    <w:rsid w:val="0009552B"/>
    <w:rsid w:val="00095B7E"/>
    <w:rsid w:val="00096ECF"/>
    <w:rsid w:val="000971E3"/>
    <w:rsid w:val="000A1D85"/>
    <w:rsid w:val="000A4D61"/>
    <w:rsid w:val="000A6AA2"/>
    <w:rsid w:val="000B3559"/>
    <w:rsid w:val="000B3F73"/>
    <w:rsid w:val="000B418E"/>
    <w:rsid w:val="000B5359"/>
    <w:rsid w:val="000B651A"/>
    <w:rsid w:val="000B6AE1"/>
    <w:rsid w:val="000B6F10"/>
    <w:rsid w:val="000C058E"/>
    <w:rsid w:val="000C210A"/>
    <w:rsid w:val="000C36DD"/>
    <w:rsid w:val="000C3805"/>
    <w:rsid w:val="000C7D56"/>
    <w:rsid w:val="000D12F6"/>
    <w:rsid w:val="000D1B4B"/>
    <w:rsid w:val="000D2565"/>
    <w:rsid w:val="000D3C84"/>
    <w:rsid w:val="000D6E36"/>
    <w:rsid w:val="000E035A"/>
    <w:rsid w:val="000E071F"/>
    <w:rsid w:val="000E1118"/>
    <w:rsid w:val="000E312B"/>
    <w:rsid w:val="000E517F"/>
    <w:rsid w:val="000E63E7"/>
    <w:rsid w:val="000E649B"/>
    <w:rsid w:val="000F2917"/>
    <w:rsid w:val="000F2AA7"/>
    <w:rsid w:val="000F3C86"/>
    <w:rsid w:val="000F6916"/>
    <w:rsid w:val="000F7705"/>
    <w:rsid w:val="001004B2"/>
    <w:rsid w:val="00100D10"/>
    <w:rsid w:val="00102A32"/>
    <w:rsid w:val="001038C8"/>
    <w:rsid w:val="00106372"/>
    <w:rsid w:val="00115B7D"/>
    <w:rsid w:val="0012076F"/>
    <w:rsid w:val="00120E57"/>
    <w:rsid w:val="0012333C"/>
    <w:rsid w:val="00123A3E"/>
    <w:rsid w:val="00124077"/>
    <w:rsid w:val="00125AFF"/>
    <w:rsid w:val="0012664C"/>
    <w:rsid w:val="00132E94"/>
    <w:rsid w:val="00133680"/>
    <w:rsid w:val="00135B6E"/>
    <w:rsid w:val="00136792"/>
    <w:rsid w:val="001400B4"/>
    <w:rsid w:val="00143D67"/>
    <w:rsid w:val="0014470D"/>
    <w:rsid w:val="00144797"/>
    <w:rsid w:val="001466A8"/>
    <w:rsid w:val="001517BC"/>
    <w:rsid w:val="00151829"/>
    <w:rsid w:val="00152D75"/>
    <w:rsid w:val="00153FA5"/>
    <w:rsid w:val="00154BD8"/>
    <w:rsid w:val="001558F7"/>
    <w:rsid w:val="001563E9"/>
    <w:rsid w:val="001628D6"/>
    <w:rsid w:val="00162E42"/>
    <w:rsid w:val="0017020C"/>
    <w:rsid w:val="00170319"/>
    <w:rsid w:val="0017142E"/>
    <w:rsid w:val="00176D45"/>
    <w:rsid w:val="00177D19"/>
    <w:rsid w:val="00180617"/>
    <w:rsid w:val="0018145F"/>
    <w:rsid w:val="0018215F"/>
    <w:rsid w:val="001826C8"/>
    <w:rsid w:val="00184EFD"/>
    <w:rsid w:val="00185136"/>
    <w:rsid w:val="001860C6"/>
    <w:rsid w:val="00186EDC"/>
    <w:rsid w:val="00187F09"/>
    <w:rsid w:val="00193BCC"/>
    <w:rsid w:val="0019719D"/>
    <w:rsid w:val="001A029E"/>
    <w:rsid w:val="001A1B80"/>
    <w:rsid w:val="001A2642"/>
    <w:rsid w:val="001A3D79"/>
    <w:rsid w:val="001A4304"/>
    <w:rsid w:val="001A64A3"/>
    <w:rsid w:val="001B0C0E"/>
    <w:rsid w:val="001B1563"/>
    <w:rsid w:val="001B1F21"/>
    <w:rsid w:val="001B33E6"/>
    <w:rsid w:val="001B36B8"/>
    <w:rsid w:val="001B3B57"/>
    <w:rsid w:val="001B5B09"/>
    <w:rsid w:val="001B6501"/>
    <w:rsid w:val="001C078E"/>
    <w:rsid w:val="001C13FF"/>
    <w:rsid w:val="001C220F"/>
    <w:rsid w:val="001C27A4"/>
    <w:rsid w:val="001C521B"/>
    <w:rsid w:val="001C578F"/>
    <w:rsid w:val="001C5FB2"/>
    <w:rsid w:val="001C6098"/>
    <w:rsid w:val="001C67E0"/>
    <w:rsid w:val="001D4382"/>
    <w:rsid w:val="001D5436"/>
    <w:rsid w:val="001E310E"/>
    <w:rsid w:val="001E6CB7"/>
    <w:rsid w:val="001E7074"/>
    <w:rsid w:val="001E752E"/>
    <w:rsid w:val="001F5BAF"/>
    <w:rsid w:val="001F70C5"/>
    <w:rsid w:val="00200C48"/>
    <w:rsid w:val="00200D80"/>
    <w:rsid w:val="00200F36"/>
    <w:rsid w:val="002019A6"/>
    <w:rsid w:val="00203423"/>
    <w:rsid w:val="0020420B"/>
    <w:rsid w:val="00205535"/>
    <w:rsid w:val="00205D54"/>
    <w:rsid w:val="002062BD"/>
    <w:rsid w:val="002114AA"/>
    <w:rsid w:val="00213125"/>
    <w:rsid w:val="002137CA"/>
    <w:rsid w:val="00216311"/>
    <w:rsid w:val="002206AE"/>
    <w:rsid w:val="00221EC4"/>
    <w:rsid w:val="002226C9"/>
    <w:rsid w:val="0022406C"/>
    <w:rsid w:val="00226F64"/>
    <w:rsid w:val="00227F34"/>
    <w:rsid w:val="002323A5"/>
    <w:rsid w:val="00234F65"/>
    <w:rsid w:val="00235E4C"/>
    <w:rsid w:val="00235FD5"/>
    <w:rsid w:val="0023700F"/>
    <w:rsid w:val="00237045"/>
    <w:rsid w:val="00237182"/>
    <w:rsid w:val="0023731F"/>
    <w:rsid w:val="00237D02"/>
    <w:rsid w:val="00240B0D"/>
    <w:rsid w:val="00240BD5"/>
    <w:rsid w:val="00241169"/>
    <w:rsid w:val="00241C1C"/>
    <w:rsid w:val="00242F71"/>
    <w:rsid w:val="00244B2F"/>
    <w:rsid w:val="00245FAF"/>
    <w:rsid w:val="00247099"/>
    <w:rsid w:val="00252111"/>
    <w:rsid w:val="002528CE"/>
    <w:rsid w:val="002551AA"/>
    <w:rsid w:val="00255301"/>
    <w:rsid w:val="002616FE"/>
    <w:rsid w:val="0026309D"/>
    <w:rsid w:val="00263338"/>
    <w:rsid w:val="0026444A"/>
    <w:rsid w:val="002653D5"/>
    <w:rsid w:val="00265633"/>
    <w:rsid w:val="0026713C"/>
    <w:rsid w:val="0026753B"/>
    <w:rsid w:val="0027090D"/>
    <w:rsid w:val="00270FCE"/>
    <w:rsid w:val="00271338"/>
    <w:rsid w:val="00272008"/>
    <w:rsid w:val="0027496B"/>
    <w:rsid w:val="00275371"/>
    <w:rsid w:val="002774CC"/>
    <w:rsid w:val="002800DD"/>
    <w:rsid w:val="002827E6"/>
    <w:rsid w:val="002827F4"/>
    <w:rsid w:val="00282986"/>
    <w:rsid w:val="002854BD"/>
    <w:rsid w:val="00291390"/>
    <w:rsid w:val="0029297C"/>
    <w:rsid w:val="00292D85"/>
    <w:rsid w:val="002934D3"/>
    <w:rsid w:val="00294EFD"/>
    <w:rsid w:val="002955FD"/>
    <w:rsid w:val="00297FF0"/>
    <w:rsid w:val="002A18E4"/>
    <w:rsid w:val="002A5B15"/>
    <w:rsid w:val="002A76D0"/>
    <w:rsid w:val="002A7FD7"/>
    <w:rsid w:val="002B3E7D"/>
    <w:rsid w:val="002B3F6D"/>
    <w:rsid w:val="002B50DF"/>
    <w:rsid w:val="002C0398"/>
    <w:rsid w:val="002C4371"/>
    <w:rsid w:val="002C5839"/>
    <w:rsid w:val="002C60EF"/>
    <w:rsid w:val="002C6BBF"/>
    <w:rsid w:val="002C7E7C"/>
    <w:rsid w:val="002D09EE"/>
    <w:rsid w:val="002D0BF6"/>
    <w:rsid w:val="002D201C"/>
    <w:rsid w:val="002D3505"/>
    <w:rsid w:val="002D58AC"/>
    <w:rsid w:val="002D5910"/>
    <w:rsid w:val="002D6BDC"/>
    <w:rsid w:val="002D7877"/>
    <w:rsid w:val="002E441F"/>
    <w:rsid w:val="002E6F7E"/>
    <w:rsid w:val="002F0A9D"/>
    <w:rsid w:val="002F4986"/>
    <w:rsid w:val="002F50FC"/>
    <w:rsid w:val="002F5D62"/>
    <w:rsid w:val="002F6ED1"/>
    <w:rsid w:val="002F7D4F"/>
    <w:rsid w:val="003007D6"/>
    <w:rsid w:val="00301137"/>
    <w:rsid w:val="00301335"/>
    <w:rsid w:val="0030163C"/>
    <w:rsid w:val="00302445"/>
    <w:rsid w:val="00302D3C"/>
    <w:rsid w:val="003040C8"/>
    <w:rsid w:val="00304345"/>
    <w:rsid w:val="003057F7"/>
    <w:rsid w:val="003062B3"/>
    <w:rsid w:val="00306FA1"/>
    <w:rsid w:val="00306FFC"/>
    <w:rsid w:val="003132BA"/>
    <w:rsid w:val="0031479D"/>
    <w:rsid w:val="00315746"/>
    <w:rsid w:val="0031734F"/>
    <w:rsid w:val="00320073"/>
    <w:rsid w:val="00320E9D"/>
    <w:rsid w:val="00322759"/>
    <w:rsid w:val="003239EA"/>
    <w:rsid w:val="003253C1"/>
    <w:rsid w:val="00325AD5"/>
    <w:rsid w:val="00326ABA"/>
    <w:rsid w:val="00330777"/>
    <w:rsid w:val="003338BA"/>
    <w:rsid w:val="003339C7"/>
    <w:rsid w:val="00334229"/>
    <w:rsid w:val="00340959"/>
    <w:rsid w:val="00341CA5"/>
    <w:rsid w:val="00344006"/>
    <w:rsid w:val="00345C5A"/>
    <w:rsid w:val="00347CE2"/>
    <w:rsid w:val="00347EA5"/>
    <w:rsid w:val="00350B55"/>
    <w:rsid w:val="0035269C"/>
    <w:rsid w:val="003545A7"/>
    <w:rsid w:val="00354965"/>
    <w:rsid w:val="003569AB"/>
    <w:rsid w:val="00360627"/>
    <w:rsid w:val="003627D0"/>
    <w:rsid w:val="00364075"/>
    <w:rsid w:val="00364DC9"/>
    <w:rsid w:val="00365437"/>
    <w:rsid w:val="003654FE"/>
    <w:rsid w:val="0036553D"/>
    <w:rsid w:val="00365F7B"/>
    <w:rsid w:val="00366B43"/>
    <w:rsid w:val="00366C67"/>
    <w:rsid w:val="0036794B"/>
    <w:rsid w:val="00370A9A"/>
    <w:rsid w:val="00371957"/>
    <w:rsid w:val="00371B3F"/>
    <w:rsid w:val="00371D38"/>
    <w:rsid w:val="00372A2A"/>
    <w:rsid w:val="00372B8E"/>
    <w:rsid w:val="00373389"/>
    <w:rsid w:val="00373EF5"/>
    <w:rsid w:val="00376579"/>
    <w:rsid w:val="00377DEB"/>
    <w:rsid w:val="00380988"/>
    <w:rsid w:val="0038193C"/>
    <w:rsid w:val="00383CE9"/>
    <w:rsid w:val="0038525B"/>
    <w:rsid w:val="003856A5"/>
    <w:rsid w:val="0038605D"/>
    <w:rsid w:val="00386D81"/>
    <w:rsid w:val="003875C3"/>
    <w:rsid w:val="0039239E"/>
    <w:rsid w:val="003928E5"/>
    <w:rsid w:val="00392CF9"/>
    <w:rsid w:val="003939D3"/>
    <w:rsid w:val="00395B6E"/>
    <w:rsid w:val="00396046"/>
    <w:rsid w:val="003A2B80"/>
    <w:rsid w:val="003A3E47"/>
    <w:rsid w:val="003A4DB8"/>
    <w:rsid w:val="003A62D3"/>
    <w:rsid w:val="003B24BE"/>
    <w:rsid w:val="003B2BED"/>
    <w:rsid w:val="003B6BB1"/>
    <w:rsid w:val="003C0070"/>
    <w:rsid w:val="003C0293"/>
    <w:rsid w:val="003C10A4"/>
    <w:rsid w:val="003C25AD"/>
    <w:rsid w:val="003D17D0"/>
    <w:rsid w:val="003D36B7"/>
    <w:rsid w:val="003D4B9A"/>
    <w:rsid w:val="003D5190"/>
    <w:rsid w:val="003D5271"/>
    <w:rsid w:val="003D5981"/>
    <w:rsid w:val="003E343E"/>
    <w:rsid w:val="003E3446"/>
    <w:rsid w:val="003E544F"/>
    <w:rsid w:val="003F0603"/>
    <w:rsid w:val="003F46E1"/>
    <w:rsid w:val="003F49B4"/>
    <w:rsid w:val="003F5A52"/>
    <w:rsid w:val="003F79A7"/>
    <w:rsid w:val="004001A0"/>
    <w:rsid w:val="00402DEE"/>
    <w:rsid w:val="00403421"/>
    <w:rsid w:val="004046A9"/>
    <w:rsid w:val="00407267"/>
    <w:rsid w:val="0041082F"/>
    <w:rsid w:val="00410EED"/>
    <w:rsid w:val="00412995"/>
    <w:rsid w:val="004142D4"/>
    <w:rsid w:val="00414F9E"/>
    <w:rsid w:val="0041550A"/>
    <w:rsid w:val="00417F8E"/>
    <w:rsid w:val="004232AE"/>
    <w:rsid w:val="00430FCC"/>
    <w:rsid w:val="00432474"/>
    <w:rsid w:val="0043269D"/>
    <w:rsid w:val="004328D3"/>
    <w:rsid w:val="004328D4"/>
    <w:rsid w:val="00434012"/>
    <w:rsid w:val="00434336"/>
    <w:rsid w:val="004343A2"/>
    <w:rsid w:val="00436381"/>
    <w:rsid w:val="00437379"/>
    <w:rsid w:val="00441E90"/>
    <w:rsid w:val="004430F7"/>
    <w:rsid w:val="004440F4"/>
    <w:rsid w:val="004450F4"/>
    <w:rsid w:val="004465E3"/>
    <w:rsid w:val="00447B4B"/>
    <w:rsid w:val="00453CD7"/>
    <w:rsid w:val="00454284"/>
    <w:rsid w:val="004630C2"/>
    <w:rsid w:val="0046543A"/>
    <w:rsid w:val="00465ACB"/>
    <w:rsid w:val="004673A9"/>
    <w:rsid w:val="00467A9D"/>
    <w:rsid w:val="004708AF"/>
    <w:rsid w:val="00473936"/>
    <w:rsid w:val="00473C53"/>
    <w:rsid w:val="00475421"/>
    <w:rsid w:val="004769DA"/>
    <w:rsid w:val="004808DD"/>
    <w:rsid w:val="00480FFF"/>
    <w:rsid w:val="00481822"/>
    <w:rsid w:val="00483612"/>
    <w:rsid w:val="0048651C"/>
    <w:rsid w:val="00486700"/>
    <w:rsid w:val="00492EE2"/>
    <w:rsid w:val="00493393"/>
    <w:rsid w:val="00493417"/>
    <w:rsid w:val="00493D16"/>
    <w:rsid w:val="004945B6"/>
    <w:rsid w:val="004970B5"/>
    <w:rsid w:val="004A03EF"/>
    <w:rsid w:val="004A1CDD"/>
    <w:rsid w:val="004A5723"/>
    <w:rsid w:val="004B0C88"/>
    <w:rsid w:val="004B2C83"/>
    <w:rsid w:val="004B2CAE"/>
    <w:rsid w:val="004B37A8"/>
    <w:rsid w:val="004B49E8"/>
    <w:rsid w:val="004B53FC"/>
    <w:rsid w:val="004B5D9C"/>
    <w:rsid w:val="004B6239"/>
    <w:rsid w:val="004B666A"/>
    <w:rsid w:val="004B69F4"/>
    <w:rsid w:val="004B73F1"/>
    <w:rsid w:val="004B7482"/>
    <w:rsid w:val="004B7850"/>
    <w:rsid w:val="004C226A"/>
    <w:rsid w:val="004C2C80"/>
    <w:rsid w:val="004C584B"/>
    <w:rsid w:val="004C5F7D"/>
    <w:rsid w:val="004C7121"/>
    <w:rsid w:val="004D2A4F"/>
    <w:rsid w:val="004D4E6E"/>
    <w:rsid w:val="004D7CAF"/>
    <w:rsid w:val="004E22B4"/>
    <w:rsid w:val="004E4D74"/>
    <w:rsid w:val="004F044D"/>
    <w:rsid w:val="004F29EE"/>
    <w:rsid w:val="004F2C61"/>
    <w:rsid w:val="004F3211"/>
    <w:rsid w:val="004F596C"/>
    <w:rsid w:val="004F6EEB"/>
    <w:rsid w:val="004F7F2F"/>
    <w:rsid w:val="0050287B"/>
    <w:rsid w:val="005060B6"/>
    <w:rsid w:val="005068D1"/>
    <w:rsid w:val="00506A1B"/>
    <w:rsid w:val="00511B35"/>
    <w:rsid w:val="00512138"/>
    <w:rsid w:val="005151D9"/>
    <w:rsid w:val="00515856"/>
    <w:rsid w:val="00520CDB"/>
    <w:rsid w:val="005220FE"/>
    <w:rsid w:val="0052216D"/>
    <w:rsid w:val="00523759"/>
    <w:rsid w:val="00531EA4"/>
    <w:rsid w:val="00536DE1"/>
    <w:rsid w:val="0054133E"/>
    <w:rsid w:val="005417DD"/>
    <w:rsid w:val="00541A77"/>
    <w:rsid w:val="00541BC6"/>
    <w:rsid w:val="005435E4"/>
    <w:rsid w:val="005435F6"/>
    <w:rsid w:val="005436C9"/>
    <w:rsid w:val="00543CBC"/>
    <w:rsid w:val="00544A32"/>
    <w:rsid w:val="00544B5A"/>
    <w:rsid w:val="005450A0"/>
    <w:rsid w:val="005461BC"/>
    <w:rsid w:val="00546889"/>
    <w:rsid w:val="00547C17"/>
    <w:rsid w:val="00552684"/>
    <w:rsid w:val="005546EB"/>
    <w:rsid w:val="00554F13"/>
    <w:rsid w:val="005618E0"/>
    <w:rsid w:val="0056386D"/>
    <w:rsid w:val="005645A0"/>
    <w:rsid w:val="00565F1E"/>
    <w:rsid w:val="00567234"/>
    <w:rsid w:val="005676AA"/>
    <w:rsid w:val="005707BF"/>
    <w:rsid w:val="005722ED"/>
    <w:rsid w:val="00572420"/>
    <w:rsid w:val="00576F27"/>
    <w:rsid w:val="00577A94"/>
    <w:rsid w:val="0058142A"/>
    <w:rsid w:val="00586A35"/>
    <w:rsid w:val="005878B1"/>
    <w:rsid w:val="00587E2C"/>
    <w:rsid w:val="00587FBF"/>
    <w:rsid w:val="0059197C"/>
    <w:rsid w:val="00591E66"/>
    <w:rsid w:val="00594970"/>
    <w:rsid w:val="00597EF2"/>
    <w:rsid w:val="005A05CF"/>
    <w:rsid w:val="005A1214"/>
    <w:rsid w:val="005A17D3"/>
    <w:rsid w:val="005A5301"/>
    <w:rsid w:val="005A5531"/>
    <w:rsid w:val="005A66C0"/>
    <w:rsid w:val="005A7CDE"/>
    <w:rsid w:val="005B045B"/>
    <w:rsid w:val="005B1279"/>
    <w:rsid w:val="005B3090"/>
    <w:rsid w:val="005B30BE"/>
    <w:rsid w:val="005B35D7"/>
    <w:rsid w:val="005B3F86"/>
    <w:rsid w:val="005B4AD2"/>
    <w:rsid w:val="005B589D"/>
    <w:rsid w:val="005B6B6E"/>
    <w:rsid w:val="005B6C1B"/>
    <w:rsid w:val="005B7EE1"/>
    <w:rsid w:val="005C06F8"/>
    <w:rsid w:val="005C39A0"/>
    <w:rsid w:val="005C5878"/>
    <w:rsid w:val="005C75CD"/>
    <w:rsid w:val="005D0B75"/>
    <w:rsid w:val="005D0F4E"/>
    <w:rsid w:val="005D36B7"/>
    <w:rsid w:val="005E0B21"/>
    <w:rsid w:val="005E141E"/>
    <w:rsid w:val="005E28A2"/>
    <w:rsid w:val="005E2A74"/>
    <w:rsid w:val="005E2F58"/>
    <w:rsid w:val="005E6B61"/>
    <w:rsid w:val="005F027C"/>
    <w:rsid w:val="005F2385"/>
    <w:rsid w:val="005F254D"/>
    <w:rsid w:val="005F42EE"/>
    <w:rsid w:val="005F7B50"/>
    <w:rsid w:val="005F7F8F"/>
    <w:rsid w:val="00600B81"/>
    <w:rsid w:val="00602560"/>
    <w:rsid w:val="00602BEC"/>
    <w:rsid w:val="00602D6F"/>
    <w:rsid w:val="0060395E"/>
    <w:rsid w:val="00603DA2"/>
    <w:rsid w:val="00604A2D"/>
    <w:rsid w:val="00605708"/>
    <w:rsid w:val="00605E83"/>
    <w:rsid w:val="0060797B"/>
    <w:rsid w:val="00611EF0"/>
    <w:rsid w:val="00613058"/>
    <w:rsid w:val="00614951"/>
    <w:rsid w:val="00614CFC"/>
    <w:rsid w:val="00617B9D"/>
    <w:rsid w:val="00620678"/>
    <w:rsid w:val="00620A72"/>
    <w:rsid w:val="006214B1"/>
    <w:rsid w:val="006216CB"/>
    <w:rsid w:val="00621C36"/>
    <w:rsid w:val="00622A3A"/>
    <w:rsid w:val="00623E7B"/>
    <w:rsid w:val="00625277"/>
    <w:rsid w:val="00625505"/>
    <w:rsid w:val="00625B85"/>
    <w:rsid w:val="00625F46"/>
    <w:rsid w:val="0062764A"/>
    <w:rsid w:val="00630995"/>
    <w:rsid w:val="0063153F"/>
    <w:rsid w:val="0063464F"/>
    <w:rsid w:val="00637DDE"/>
    <w:rsid w:val="0064019E"/>
    <w:rsid w:val="00640F50"/>
    <w:rsid w:val="006418C7"/>
    <w:rsid w:val="0064190B"/>
    <w:rsid w:val="00644D3C"/>
    <w:rsid w:val="00644FD7"/>
    <w:rsid w:val="00645453"/>
    <w:rsid w:val="006506AE"/>
    <w:rsid w:val="00650A6E"/>
    <w:rsid w:val="00651536"/>
    <w:rsid w:val="006524B8"/>
    <w:rsid w:val="00652B69"/>
    <w:rsid w:val="006538D5"/>
    <w:rsid w:val="00655074"/>
    <w:rsid w:val="006557FC"/>
    <w:rsid w:val="00656DC4"/>
    <w:rsid w:val="0066092B"/>
    <w:rsid w:val="00660AB1"/>
    <w:rsid w:val="00661669"/>
    <w:rsid w:val="00662B18"/>
    <w:rsid w:val="00663CB3"/>
    <w:rsid w:val="00664A19"/>
    <w:rsid w:val="006650CD"/>
    <w:rsid w:val="00665D25"/>
    <w:rsid w:val="00665F3D"/>
    <w:rsid w:val="00667E82"/>
    <w:rsid w:val="0067020E"/>
    <w:rsid w:val="00672118"/>
    <w:rsid w:val="00673895"/>
    <w:rsid w:val="006754C7"/>
    <w:rsid w:val="00676F4F"/>
    <w:rsid w:val="006831F0"/>
    <w:rsid w:val="00683E3A"/>
    <w:rsid w:val="006840B6"/>
    <w:rsid w:val="00684376"/>
    <w:rsid w:val="006848F2"/>
    <w:rsid w:val="00686425"/>
    <w:rsid w:val="00687C89"/>
    <w:rsid w:val="00692C23"/>
    <w:rsid w:val="006936E2"/>
    <w:rsid w:val="00693E5F"/>
    <w:rsid w:val="00694204"/>
    <w:rsid w:val="00694752"/>
    <w:rsid w:val="0069774D"/>
    <w:rsid w:val="006A2342"/>
    <w:rsid w:val="006A47C0"/>
    <w:rsid w:val="006A4A9B"/>
    <w:rsid w:val="006A5CF4"/>
    <w:rsid w:val="006B19CA"/>
    <w:rsid w:val="006B2BA7"/>
    <w:rsid w:val="006B398B"/>
    <w:rsid w:val="006B4023"/>
    <w:rsid w:val="006B4FAE"/>
    <w:rsid w:val="006B6300"/>
    <w:rsid w:val="006B6F4B"/>
    <w:rsid w:val="006B73C6"/>
    <w:rsid w:val="006B7B4E"/>
    <w:rsid w:val="006B7BCF"/>
    <w:rsid w:val="006C26D6"/>
    <w:rsid w:val="006C3A7E"/>
    <w:rsid w:val="006C4B22"/>
    <w:rsid w:val="006D0C89"/>
    <w:rsid w:val="006D1B69"/>
    <w:rsid w:val="006D27E5"/>
    <w:rsid w:val="006D4D49"/>
    <w:rsid w:val="006D50BD"/>
    <w:rsid w:val="006D5FFC"/>
    <w:rsid w:val="006D60A9"/>
    <w:rsid w:val="006D6142"/>
    <w:rsid w:val="006D6189"/>
    <w:rsid w:val="006E1844"/>
    <w:rsid w:val="006E22A1"/>
    <w:rsid w:val="006E341E"/>
    <w:rsid w:val="006E397F"/>
    <w:rsid w:val="006E3B59"/>
    <w:rsid w:val="006E59D1"/>
    <w:rsid w:val="006E6944"/>
    <w:rsid w:val="006E7214"/>
    <w:rsid w:val="006E721A"/>
    <w:rsid w:val="006F114D"/>
    <w:rsid w:val="006F1AD4"/>
    <w:rsid w:val="006F1D5B"/>
    <w:rsid w:val="006F2187"/>
    <w:rsid w:val="006F480E"/>
    <w:rsid w:val="006F7509"/>
    <w:rsid w:val="007001D7"/>
    <w:rsid w:val="00700514"/>
    <w:rsid w:val="0070331B"/>
    <w:rsid w:val="00704B0C"/>
    <w:rsid w:val="007054A2"/>
    <w:rsid w:val="007055D9"/>
    <w:rsid w:val="0071112C"/>
    <w:rsid w:val="007125AE"/>
    <w:rsid w:val="00712A17"/>
    <w:rsid w:val="0071345E"/>
    <w:rsid w:val="007169A9"/>
    <w:rsid w:val="007172D2"/>
    <w:rsid w:val="00717888"/>
    <w:rsid w:val="00717E2D"/>
    <w:rsid w:val="0072145C"/>
    <w:rsid w:val="00722C9C"/>
    <w:rsid w:val="00725F5E"/>
    <w:rsid w:val="00727604"/>
    <w:rsid w:val="00735598"/>
    <w:rsid w:val="00736F47"/>
    <w:rsid w:val="0074084A"/>
    <w:rsid w:val="007430B8"/>
    <w:rsid w:val="00743D8B"/>
    <w:rsid w:val="007441F5"/>
    <w:rsid w:val="007443A1"/>
    <w:rsid w:val="0074578A"/>
    <w:rsid w:val="0075054D"/>
    <w:rsid w:val="007513A1"/>
    <w:rsid w:val="00752815"/>
    <w:rsid w:val="00753B38"/>
    <w:rsid w:val="0075655D"/>
    <w:rsid w:val="00760A23"/>
    <w:rsid w:val="00760AA2"/>
    <w:rsid w:val="007626EE"/>
    <w:rsid w:val="00762AB7"/>
    <w:rsid w:val="00765F01"/>
    <w:rsid w:val="00766881"/>
    <w:rsid w:val="00771E46"/>
    <w:rsid w:val="00772C53"/>
    <w:rsid w:val="0077382B"/>
    <w:rsid w:val="00774CA2"/>
    <w:rsid w:val="00777FE1"/>
    <w:rsid w:val="00783087"/>
    <w:rsid w:val="00785948"/>
    <w:rsid w:val="007868A4"/>
    <w:rsid w:val="007910E2"/>
    <w:rsid w:val="00795AAB"/>
    <w:rsid w:val="007A12F6"/>
    <w:rsid w:val="007A44B1"/>
    <w:rsid w:val="007A4B21"/>
    <w:rsid w:val="007A5C36"/>
    <w:rsid w:val="007A795B"/>
    <w:rsid w:val="007A7D69"/>
    <w:rsid w:val="007B43F0"/>
    <w:rsid w:val="007B4C0F"/>
    <w:rsid w:val="007B5608"/>
    <w:rsid w:val="007B6C31"/>
    <w:rsid w:val="007C0CDB"/>
    <w:rsid w:val="007C2228"/>
    <w:rsid w:val="007C25FD"/>
    <w:rsid w:val="007C2D92"/>
    <w:rsid w:val="007C3B03"/>
    <w:rsid w:val="007C7163"/>
    <w:rsid w:val="007D1BF8"/>
    <w:rsid w:val="007D2B6C"/>
    <w:rsid w:val="007D4407"/>
    <w:rsid w:val="007D7865"/>
    <w:rsid w:val="007E4B35"/>
    <w:rsid w:val="007E4F33"/>
    <w:rsid w:val="007E5E8A"/>
    <w:rsid w:val="007E6417"/>
    <w:rsid w:val="007F0193"/>
    <w:rsid w:val="007F144A"/>
    <w:rsid w:val="007F339E"/>
    <w:rsid w:val="00801274"/>
    <w:rsid w:val="00801340"/>
    <w:rsid w:val="0080439B"/>
    <w:rsid w:val="00804AB6"/>
    <w:rsid w:val="00805D1B"/>
    <w:rsid w:val="008067F9"/>
    <w:rsid w:val="00806FF2"/>
    <w:rsid w:val="00807B1C"/>
    <w:rsid w:val="00811C18"/>
    <w:rsid w:val="0081289E"/>
    <w:rsid w:val="008128AB"/>
    <w:rsid w:val="00820C52"/>
    <w:rsid w:val="008224C8"/>
    <w:rsid w:val="00822853"/>
    <w:rsid w:val="00822CF6"/>
    <w:rsid w:val="00823294"/>
    <w:rsid w:val="008257B0"/>
    <w:rsid w:val="008268A0"/>
    <w:rsid w:val="00826DA9"/>
    <w:rsid w:val="008328AE"/>
    <w:rsid w:val="00836454"/>
    <w:rsid w:val="00836FB2"/>
    <w:rsid w:val="008371E6"/>
    <w:rsid w:val="00840BCD"/>
    <w:rsid w:val="00843561"/>
    <w:rsid w:val="008503C1"/>
    <w:rsid w:val="0085169A"/>
    <w:rsid w:val="00852148"/>
    <w:rsid w:val="0085228E"/>
    <w:rsid w:val="00854ED6"/>
    <w:rsid w:val="008634E1"/>
    <w:rsid w:val="00866D01"/>
    <w:rsid w:val="00867016"/>
    <w:rsid w:val="00871366"/>
    <w:rsid w:val="00873B81"/>
    <w:rsid w:val="00874380"/>
    <w:rsid w:val="00880F2E"/>
    <w:rsid w:val="008816D8"/>
    <w:rsid w:val="00890A14"/>
    <w:rsid w:val="00891447"/>
    <w:rsid w:val="0089170A"/>
    <w:rsid w:val="00891CC9"/>
    <w:rsid w:val="00894E35"/>
    <w:rsid w:val="0089503C"/>
    <w:rsid w:val="008955D8"/>
    <w:rsid w:val="00896409"/>
    <w:rsid w:val="00896888"/>
    <w:rsid w:val="008970A4"/>
    <w:rsid w:val="00897E27"/>
    <w:rsid w:val="008A229F"/>
    <w:rsid w:val="008A2E6B"/>
    <w:rsid w:val="008A55A7"/>
    <w:rsid w:val="008B206E"/>
    <w:rsid w:val="008B2144"/>
    <w:rsid w:val="008B7009"/>
    <w:rsid w:val="008B798D"/>
    <w:rsid w:val="008C164A"/>
    <w:rsid w:val="008C3DB4"/>
    <w:rsid w:val="008C5999"/>
    <w:rsid w:val="008C7670"/>
    <w:rsid w:val="008D0035"/>
    <w:rsid w:val="008D0B2F"/>
    <w:rsid w:val="008D1FC6"/>
    <w:rsid w:val="008D24E2"/>
    <w:rsid w:val="008D324F"/>
    <w:rsid w:val="008D4BF0"/>
    <w:rsid w:val="008D592C"/>
    <w:rsid w:val="008D652C"/>
    <w:rsid w:val="008D68A8"/>
    <w:rsid w:val="008D6C5B"/>
    <w:rsid w:val="008D78D4"/>
    <w:rsid w:val="008E0526"/>
    <w:rsid w:val="008E0890"/>
    <w:rsid w:val="008E3076"/>
    <w:rsid w:val="008E6790"/>
    <w:rsid w:val="008F2F0C"/>
    <w:rsid w:val="008F36E5"/>
    <w:rsid w:val="008F4088"/>
    <w:rsid w:val="008F47FE"/>
    <w:rsid w:val="008F5FBD"/>
    <w:rsid w:val="008F6863"/>
    <w:rsid w:val="008F6EE8"/>
    <w:rsid w:val="008F7DC4"/>
    <w:rsid w:val="00901B34"/>
    <w:rsid w:val="00906E27"/>
    <w:rsid w:val="00907C60"/>
    <w:rsid w:val="00910DE9"/>
    <w:rsid w:val="00913176"/>
    <w:rsid w:val="0091345F"/>
    <w:rsid w:val="00916899"/>
    <w:rsid w:val="00917A85"/>
    <w:rsid w:val="009228E9"/>
    <w:rsid w:val="00922CDC"/>
    <w:rsid w:val="0092549D"/>
    <w:rsid w:val="00926641"/>
    <w:rsid w:val="00932EC1"/>
    <w:rsid w:val="009337B2"/>
    <w:rsid w:val="009359D6"/>
    <w:rsid w:val="00936A9C"/>
    <w:rsid w:val="009402A9"/>
    <w:rsid w:val="00941EC2"/>
    <w:rsid w:val="0094720A"/>
    <w:rsid w:val="009474EE"/>
    <w:rsid w:val="00947D8B"/>
    <w:rsid w:val="00950522"/>
    <w:rsid w:val="009507AF"/>
    <w:rsid w:val="00955275"/>
    <w:rsid w:val="00960339"/>
    <w:rsid w:val="00960BDD"/>
    <w:rsid w:val="00961B8B"/>
    <w:rsid w:val="0096308A"/>
    <w:rsid w:val="00963C65"/>
    <w:rsid w:val="009700F0"/>
    <w:rsid w:val="009706C8"/>
    <w:rsid w:val="009707C3"/>
    <w:rsid w:val="00975599"/>
    <w:rsid w:val="00975A0A"/>
    <w:rsid w:val="0097724F"/>
    <w:rsid w:val="00977F0D"/>
    <w:rsid w:val="00977F90"/>
    <w:rsid w:val="0098138C"/>
    <w:rsid w:val="0098481B"/>
    <w:rsid w:val="00985588"/>
    <w:rsid w:val="00985C46"/>
    <w:rsid w:val="00985DD2"/>
    <w:rsid w:val="009928F7"/>
    <w:rsid w:val="009929F0"/>
    <w:rsid w:val="00992C08"/>
    <w:rsid w:val="0099697A"/>
    <w:rsid w:val="009A165F"/>
    <w:rsid w:val="009A16AA"/>
    <w:rsid w:val="009A60C7"/>
    <w:rsid w:val="009A67A0"/>
    <w:rsid w:val="009B04D8"/>
    <w:rsid w:val="009B1468"/>
    <w:rsid w:val="009B1AA3"/>
    <w:rsid w:val="009B2E17"/>
    <w:rsid w:val="009B33C0"/>
    <w:rsid w:val="009B46F9"/>
    <w:rsid w:val="009B4C18"/>
    <w:rsid w:val="009B63BC"/>
    <w:rsid w:val="009B75F2"/>
    <w:rsid w:val="009C07E2"/>
    <w:rsid w:val="009C098A"/>
    <w:rsid w:val="009C4075"/>
    <w:rsid w:val="009C43FB"/>
    <w:rsid w:val="009C63F4"/>
    <w:rsid w:val="009C7655"/>
    <w:rsid w:val="009D205C"/>
    <w:rsid w:val="009D3A60"/>
    <w:rsid w:val="009D528B"/>
    <w:rsid w:val="009D5470"/>
    <w:rsid w:val="009D7A86"/>
    <w:rsid w:val="009D7E24"/>
    <w:rsid w:val="009E0714"/>
    <w:rsid w:val="009E1587"/>
    <w:rsid w:val="009E193A"/>
    <w:rsid w:val="009E1E37"/>
    <w:rsid w:val="009E20D9"/>
    <w:rsid w:val="009E2FA9"/>
    <w:rsid w:val="009E3BAE"/>
    <w:rsid w:val="009E5C6C"/>
    <w:rsid w:val="009E5C71"/>
    <w:rsid w:val="009E5F93"/>
    <w:rsid w:val="009F03BC"/>
    <w:rsid w:val="009F073F"/>
    <w:rsid w:val="009F1A3D"/>
    <w:rsid w:val="009F5D08"/>
    <w:rsid w:val="009F65B5"/>
    <w:rsid w:val="009F71E7"/>
    <w:rsid w:val="00A006AB"/>
    <w:rsid w:val="00A01C6F"/>
    <w:rsid w:val="00A02731"/>
    <w:rsid w:val="00A02B90"/>
    <w:rsid w:val="00A03098"/>
    <w:rsid w:val="00A05EA7"/>
    <w:rsid w:val="00A073CE"/>
    <w:rsid w:val="00A1223F"/>
    <w:rsid w:val="00A145A0"/>
    <w:rsid w:val="00A14857"/>
    <w:rsid w:val="00A1485E"/>
    <w:rsid w:val="00A16AA8"/>
    <w:rsid w:val="00A2064D"/>
    <w:rsid w:val="00A21B0E"/>
    <w:rsid w:val="00A253DE"/>
    <w:rsid w:val="00A26A84"/>
    <w:rsid w:val="00A2735C"/>
    <w:rsid w:val="00A30C0F"/>
    <w:rsid w:val="00A319D3"/>
    <w:rsid w:val="00A31ACA"/>
    <w:rsid w:val="00A31C8B"/>
    <w:rsid w:val="00A32559"/>
    <w:rsid w:val="00A327EA"/>
    <w:rsid w:val="00A340BD"/>
    <w:rsid w:val="00A36B72"/>
    <w:rsid w:val="00A41C7D"/>
    <w:rsid w:val="00A434AE"/>
    <w:rsid w:val="00A43BA7"/>
    <w:rsid w:val="00A45288"/>
    <w:rsid w:val="00A471EE"/>
    <w:rsid w:val="00A4730B"/>
    <w:rsid w:val="00A51D87"/>
    <w:rsid w:val="00A52791"/>
    <w:rsid w:val="00A52C14"/>
    <w:rsid w:val="00A5745F"/>
    <w:rsid w:val="00A60348"/>
    <w:rsid w:val="00A611FE"/>
    <w:rsid w:val="00A615D3"/>
    <w:rsid w:val="00A645A9"/>
    <w:rsid w:val="00A64640"/>
    <w:rsid w:val="00A6587E"/>
    <w:rsid w:val="00A658E2"/>
    <w:rsid w:val="00A658F0"/>
    <w:rsid w:val="00A65FE1"/>
    <w:rsid w:val="00A66428"/>
    <w:rsid w:val="00A6756F"/>
    <w:rsid w:val="00A70700"/>
    <w:rsid w:val="00A747D5"/>
    <w:rsid w:val="00A76036"/>
    <w:rsid w:val="00A76784"/>
    <w:rsid w:val="00A77106"/>
    <w:rsid w:val="00A77EAB"/>
    <w:rsid w:val="00A80DB1"/>
    <w:rsid w:val="00A81320"/>
    <w:rsid w:val="00A81464"/>
    <w:rsid w:val="00A82E88"/>
    <w:rsid w:val="00A84618"/>
    <w:rsid w:val="00A8463F"/>
    <w:rsid w:val="00A863D9"/>
    <w:rsid w:val="00A86CE0"/>
    <w:rsid w:val="00A879A6"/>
    <w:rsid w:val="00A9333B"/>
    <w:rsid w:val="00A93C5B"/>
    <w:rsid w:val="00A9427C"/>
    <w:rsid w:val="00A9536E"/>
    <w:rsid w:val="00AA698E"/>
    <w:rsid w:val="00AB077D"/>
    <w:rsid w:val="00AB1F7F"/>
    <w:rsid w:val="00AB253E"/>
    <w:rsid w:val="00AB2D08"/>
    <w:rsid w:val="00AB5177"/>
    <w:rsid w:val="00AB60C1"/>
    <w:rsid w:val="00AB643B"/>
    <w:rsid w:val="00AB71E5"/>
    <w:rsid w:val="00AC0283"/>
    <w:rsid w:val="00AC036C"/>
    <w:rsid w:val="00AC1E22"/>
    <w:rsid w:val="00AC300C"/>
    <w:rsid w:val="00AC5F3E"/>
    <w:rsid w:val="00AC73D6"/>
    <w:rsid w:val="00AC7F6F"/>
    <w:rsid w:val="00AD0507"/>
    <w:rsid w:val="00AD5F58"/>
    <w:rsid w:val="00AE17CD"/>
    <w:rsid w:val="00AE44F0"/>
    <w:rsid w:val="00AE527F"/>
    <w:rsid w:val="00AE795C"/>
    <w:rsid w:val="00AE7A1D"/>
    <w:rsid w:val="00AE7C17"/>
    <w:rsid w:val="00AF1F46"/>
    <w:rsid w:val="00AF6CCC"/>
    <w:rsid w:val="00B00226"/>
    <w:rsid w:val="00B02893"/>
    <w:rsid w:val="00B036F7"/>
    <w:rsid w:val="00B06F5C"/>
    <w:rsid w:val="00B10495"/>
    <w:rsid w:val="00B14D83"/>
    <w:rsid w:val="00B161F0"/>
    <w:rsid w:val="00B16484"/>
    <w:rsid w:val="00B16C9D"/>
    <w:rsid w:val="00B17B5A"/>
    <w:rsid w:val="00B212D7"/>
    <w:rsid w:val="00B21464"/>
    <w:rsid w:val="00B21822"/>
    <w:rsid w:val="00B232DE"/>
    <w:rsid w:val="00B27689"/>
    <w:rsid w:val="00B31ED6"/>
    <w:rsid w:val="00B327F7"/>
    <w:rsid w:val="00B34A30"/>
    <w:rsid w:val="00B35270"/>
    <w:rsid w:val="00B3560B"/>
    <w:rsid w:val="00B400D9"/>
    <w:rsid w:val="00B4049D"/>
    <w:rsid w:val="00B40BD0"/>
    <w:rsid w:val="00B4416F"/>
    <w:rsid w:val="00B44908"/>
    <w:rsid w:val="00B451E7"/>
    <w:rsid w:val="00B45438"/>
    <w:rsid w:val="00B47D33"/>
    <w:rsid w:val="00B507BB"/>
    <w:rsid w:val="00B5159F"/>
    <w:rsid w:val="00B5440A"/>
    <w:rsid w:val="00B54A61"/>
    <w:rsid w:val="00B54AD4"/>
    <w:rsid w:val="00B5525A"/>
    <w:rsid w:val="00B55C7E"/>
    <w:rsid w:val="00B57B6C"/>
    <w:rsid w:val="00B6306E"/>
    <w:rsid w:val="00B706BA"/>
    <w:rsid w:val="00B7192A"/>
    <w:rsid w:val="00B7337A"/>
    <w:rsid w:val="00B737D5"/>
    <w:rsid w:val="00B7414D"/>
    <w:rsid w:val="00B751F9"/>
    <w:rsid w:val="00B77B73"/>
    <w:rsid w:val="00B8305F"/>
    <w:rsid w:val="00B84BC2"/>
    <w:rsid w:val="00B85D61"/>
    <w:rsid w:val="00B85E41"/>
    <w:rsid w:val="00B906E2"/>
    <w:rsid w:val="00B9412B"/>
    <w:rsid w:val="00B941E3"/>
    <w:rsid w:val="00B946EF"/>
    <w:rsid w:val="00B97995"/>
    <w:rsid w:val="00B97F20"/>
    <w:rsid w:val="00BA3C2B"/>
    <w:rsid w:val="00BA5C97"/>
    <w:rsid w:val="00BB2B27"/>
    <w:rsid w:val="00BB653C"/>
    <w:rsid w:val="00BB7F19"/>
    <w:rsid w:val="00BC0DBD"/>
    <w:rsid w:val="00BC1C23"/>
    <w:rsid w:val="00BC3459"/>
    <w:rsid w:val="00BC346B"/>
    <w:rsid w:val="00BC4E82"/>
    <w:rsid w:val="00BC57B2"/>
    <w:rsid w:val="00BC749B"/>
    <w:rsid w:val="00BD1A13"/>
    <w:rsid w:val="00BD2B29"/>
    <w:rsid w:val="00BD2EC8"/>
    <w:rsid w:val="00BD3ECE"/>
    <w:rsid w:val="00BD4AE0"/>
    <w:rsid w:val="00BD6949"/>
    <w:rsid w:val="00BD6B34"/>
    <w:rsid w:val="00BD79D7"/>
    <w:rsid w:val="00BE08E1"/>
    <w:rsid w:val="00BE1135"/>
    <w:rsid w:val="00BE18FC"/>
    <w:rsid w:val="00BE33E7"/>
    <w:rsid w:val="00BE4030"/>
    <w:rsid w:val="00BE4581"/>
    <w:rsid w:val="00BE4860"/>
    <w:rsid w:val="00BE4FC4"/>
    <w:rsid w:val="00BE5F62"/>
    <w:rsid w:val="00BE6696"/>
    <w:rsid w:val="00BE6EDA"/>
    <w:rsid w:val="00BE7272"/>
    <w:rsid w:val="00BF0ACB"/>
    <w:rsid w:val="00BF0AE6"/>
    <w:rsid w:val="00BF0F70"/>
    <w:rsid w:val="00BF118D"/>
    <w:rsid w:val="00BF287D"/>
    <w:rsid w:val="00BF5B14"/>
    <w:rsid w:val="00BF5E64"/>
    <w:rsid w:val="00BF7362"/>
    <w:rsid w:val="00BF7713"/>
    <w:rsid w:val="00C0106C"/>
    <w:rsid w:val="00C0181A"/>
    <w:rsid w:val="00C036E9"/>
    <w:rsid w:val="00C04BBE"/>
    <w:rsid w:val="00C06579"/>
    <w:rsid w:val="00C07EBD"/>
    <w:rsid w:val="00C108D5"/>
    <w:rsid w:val="00C10D40"/>
    <w:rsid w:val="00C1310B"/>
    <w:rsid w:val="00C16EC0"/>
    <w:rsid w:val="00C178F0"/>
    <w:rsid w:val="00C225E2"/>
    <w:rsid w:val="00C244F4"/>
    <w:rsid w:val="00C24736"/>
    <w:rsid w:val="00C2497B"/>
    <w:rsid w:val="00C3171E"/>
    <w:rsid w:val="00C34EC1"/>
    <w:rsid w:val="00C36D92"/>
    <w:rsid w:val="00C37C33"/>
    <w:rsid w:val="00C425D1"/>
    <w:rsid w:val="00C45187"/>
    <w:rsid w:val="00C453B5"/>
    <w:rsid w:val="00C45A98"/>
    <w:rsid w:val="00C45B36"/>
    <w:rsid w:val="00C51538"/>
    <w:rsid w:val="00C54035"/>
    <w:rsid w:val="00C5521B"/>
    <w:rsid w:val="00C56677"/>
    <w:rsid w:val="00C62259"/>
    <w:rsid w:val="00C63019"/>
    <w:rsid w:val="00C63DF5"/>
    <w:rsid w:val="00C6563B"/>
    <w:rsid w:val="00C65F2D"/>
    <w:rsid w:val="00C66303"/>
    <w:rsid w:val="00C72D90"/>
    <w:rsid w:val="00C80511"/>
    <w:rsid w:val="00C806CF"/>
    <w:rsid w:val="00C832FD"/>
    <w:rsid w:val="00C862C8"/>
    <w:rsid w:val="00C868E8"/>
    <w:rsid w:val="00C868EC"/>
    <w:rsid w:val="00C90538"/>
    <w:rsid w:val="00C926B7"/>
    <w:rsid w:val="00C94321"/>
    <w:rsid w:val="00C96209"/>
    <w:rsid w:val="00CA0F5A"/>
    <w:rsid w:val="00CA19F4"/>
    <w:rsid w:val="00CA386C"/>
    <w:rsid w:val="00CA487D"/>
    <w:rsid w:val="00CA4882"/>
    <w:rsid w:val="00CA6069"/>
    <w:rsid w:val="00CA6B52"/>
    <w:rsid w:val="00CB1115"/>
    <w:rsid w:val="00CB3219"/>
    <w:rsid w:val="00CC4BA5"/>
    <w:rsid w:val="00CD3309"/>
    <w:rsid w:val="00CD61A3"/>
    <w:rsid w:val="00CD6385"/>
    <w:rsid w:val="00CD6DD7"/>
    <w:rsid w:val="00CD7032"/>
    <w:rsid w:val="00CD74B9"/>
    <w:rsid w:val="00CE1CBF"/>
    <w:rsid w:val="00CE2FA4"/>
    <w:rsid w:val="00CE4995"/>
    <w:rsid w:val="00CE5FD6"/>
    <w:rsid w:val="00CE77EE"/>
    <w:rsid w:val="00CE7C69"/>
    <w:rsid w:val="00CF2CF2"/>
    <w:rsid w:val="00CF3517"/>
    <w:rsid w:val="00CF45FA"/>
    <w:rsid w:val="00CF7EFC"/>
    <w:rsid w:val="00CF7F8F"/>
    <w:rsid w:val="00D0071E"/>
    <w:rsid w:val="00D00C6A"/>
    <w:rsid w:val="00D014BE"/>
    <w:rsid w:val="00D02A87"/>
    <w:rsid w:val="00D03A1E"/>
    <w:rsid w:val="00D04286"/>
    <w:rsid w:val="00D043CD"/>
    <w:rsid w:val="00D04D6D"/>
    <w:rsid w:val="00D0571B"/>
    <w:rsid w:val="00D0598D"/>
    <w:rsid w:val="00D06E8D"/>
    <w:rsid w:val="00D10027"/>
    <w:rsid w:val="00D110E5"/>
    <w:rsid w:val="00D12307"/>
    <w:rsid w:val="00D14DB2"/>
    <w:rsid w:val="00D1512F"/>
    <w:rsid w:val="00D20BEB"/>
    <w:rsid w:val="00D21F3A"/>
    <w:rsid w:val="00D25FEF"/>
    <w:rsid w:val="00D2725C"/>
    <w:rsid w:val="00D27C5C"/>
    <w:rsid w:val="00D30540"/>
    <w:rsid w:val="00D34E81"/>
    <w:rsid w:val="00D35803"/>
    <w:rsid w:val="00D405E4"/>
    <w:rsid w:val="00D4176C"/>
    <w:rsid w:val="00D41BC4"/>
    <w:rsid w:val="00D46B1A"/>
    <w:rsid w:val="00D472AC"/>
    <w:rsid w:val="00D51275"/>
    <w:rsid w:val="00D523E9"/>
    <w:rsid w:val="00D52421"/>
    <w:rsid w:val="00D556CE"/>
    <w:rsid w:val="00D559F9"/>
    <w:rsid w:val="00D60553"/>
    <w:rsid w:val="00D61A45"/>
    <w:rsid w:val="00D627EF"/>
    <w:rsid w:val="00D63146"/>
    <w:rsid w:val="00D64647"/>
    <w:rsid w:val="00D660D3"/>
    <w:rsid w:val="00D673FC"/>
    <w:rsid w:val="00D72114"/>
    <w:rsid w:val="00D72359"/>
    <w:rsid w:val="00D73AB6"/>
    <w:rsid w:val="00D7686F"/>
    <w:rsid w:val="00D77215"/>
    <w:rsid w:val="00D77B9A"/>
    <w:rsid w:val="00D8076B"/>
    <w:rsid w:val="00D810D7"/>
    <w:rsid w:val="00D83E21"/>
    <w:rsid w:val="00D84893"/>
    <w:rsid w:val="00D87B5A"/>
    <w:rsid w:val="00D90BEB"/>
    <w:rsid w:val="00D92B38"/>
    <w:rsid w:val="00D92FBE"/>
    <w:rsid w:val="00D9310F"/>
    <w:rsid w:val="00D9312A"/>
    <w:rsid w:val="00D933A8"/>
    <w:rsid w:val="00D95368"/>
    <w:rsid w:val="00D96BE7"/>
    <w:rsid w:val="00DA0949"/>
    <w:rsid w:val="00DA0C45"/>
    <w:rsid w:val="00DA12E0"/>
    <w:rsid w:val="00DA298F"/>
    <w:rsid w:val="00DA3A24"/>
    <w:rsid w:val="00DA3B88"/>
    <w:rsid w:val="00DA7D26"/>
    <w:rsid w:val="00DB033A"/>
    <w:rsid w:val="00DB1ED0"/>
    <w:rsid w:val="00DB24EB"/>
    <w:rsid w:val="00DB44ED"/>
    <w:rsid w:val="00DB50C0"/>
    <w:rsid w:val="00DB586E"/>
    <w:rsid w:val="00DB673F"/>
    <w:rsid w:val="00DB6FDF"/>
    <w:rsid w:val="00DB7361"/>
    <w:rsid w:val="00DB7EDC"/>
    <w:rsid w:val="00DC0C6F"/>
    <w:rsid w:val="00DC3323"/>
    <w:rsid w:val="00DC3F30"/>
    <w:rsid w:val="00DC4A38"/>
    <w:rsid w:val="00DC56C3"/>
    <w:rsid w:val="00DC5A1B"/>
    <w:rsid w:val="00DC77C8"/>
    <w:rsid w:val="00DD30B5"/>
    <w:rsid w:val="00DD3F36"/>
    <w:rsid w:val="00DD42F6"/>
    <w:rsid w:val="00DD52E4"/>
    <w:rsid w:val="00DE1183"/>
    <w:rsid w:val="00DE176F"/>
    <w:rsid w:val="00DE207A"/>
    <w:rsid w:val="00DE4652"/>
    <w:rsid w:val="00DE6A21"/>
    <w:rsid w:val="00DE6FB6"/>
    <w:rsid w:val="00DE7D82"/>
    <w:rsid w:val="00DF263A"/>
    <w:rsid w:val="00DF78B4"/>
    <w:rsid w:val="00DF7E0A"/>
    <w:rsid w:val="00E00020"/>
    <w:rsid w:val="00E00150"/>
    <w:rsid w:val="00E01FF3"/>
    <w:rsid w:val="00E02D2B"/>
    <w:rsid w:val="00E0361E"/>
    <w:rsid w:val="00E0649C"/>
    <w:rsid w:val="00E1031D"/>
    <w:rsid w:val="00E12003"/>
    <w:rsid w:val="00E14174"/>
    <w:rsid w:val="00E147C7"/>
    <w:rsid w:val="00E14FB5"/>
    <w:rsid w:val="00E15E9B"/>
    <w:rsid w:val="00E160BF"/>
    <w:rsid w:val="00E163A5"/>
    <w:rsid w:val="00E2008D"/>
    <w:rsid w:val="00E2153D"/>
    <w:rsid w:val="00E21EBA"/>
    <w:rsid w:val="00E24AA7"/>
    <w:rsid w:val="00E313A6"/>
    <w:rsid w:val="00E33FA8"/>
    <w:rsid w:val="00E354DA"/>
    <w:rsid w:val="00E359C1"/>
    <w:rsid w:val="00E41330"/>
    <w:rsid w:val="00E41DA4"/>
    <w:rsid w:val="00E427D3"/>
    <w:rsid w:val="00E43E30"/>
    <w:rsid w:val="00E454EF"/>
    <w:rsid w:val="00E476D2"/>
    <w:rsid w:val="00E51F55"/>
    <w:rsid w:val="00E521C7"/>
    <w:rsid w:val="00E55F33"/>
    <w:rsid w:val="00E5708A"/>
    <w:rsid w:val="00E615C8"/>
    <w:rsid w:val="00E63772"/>
    <w:rsid w:val="00E64070"/>
    <w:rsid w:val="00E64CDD"/>
    <w:rsid w:val="00E655F3"/>
    <w:rsid w:val="00E67524"/>
    <w:rsid w:val="00E677AC"/>
    <w:rsid w:val="00E67DE9"/>
    <w:rsid w:val="00E71A9E"/>
    <w:rsid w:val="00E72947"/>
    <w:rsid w:val="00E72A6F"/>
    <w:rsid w:val="00E74DC7"/>
    <w:rsid w:val="00E757F4"/>
    <w:rsid w:val="00E76A16"/>
    <w:rsid w:val="00E76C9D"/>
    <w:rsid w:val="00E80FE5"/>
    <w:rsid w:val="00E810DC"/>
    <w:rsid w:val="00E825B7"/>
    <w:rsid w:val="00E84D97"/>
    <w:rsid w:val="00E86A9E"/>
    <w:rsid w:val="00E871AE"/>
    <w:rsid w:val="00E90A3A"/>
    <w:rsid w:val="00E91BE9"/>
    <w:rsid w:val="00E93646"/>
    <w:rsid w:val="00E93AC4"/>
    <w:rsid w:val="00E95B2D"/>
    <w:rsid w:val="00E96BC2"/>
    <w:rsid w:val="00EA0358"/>
    <w:rsid w:val="00EA2281"/>
    <w:rsid w:val="00EA232C"/>
    <w:rsid w:val="00EA2EF1"/>
    <w:rsid w:val="00EA4011"/>
    <w:rsid w:val="00EA4330"/>
    <w:rsid w:val="00EA5599"/>
    <w:rsid w:val="00EB00B9"/>
    <w:rsid w:val="00EB2464"/>
    <w:rsid w:val="00EB5497"/>
    <w:rsid w:val="00EB5F76"/>
    <w:rsid w:val="00EB6973"/>
    <w:rsid w:val="00EB6B0D"/>
    <w:rsid w:val="00EB6E15"/>
    <w:rsid w:val="00EC0329"/>
    <w:rsid w:val="00EC3FA0"/>
    <w:rsid w:val="00EC4CE2"/>
    <w:rsid w:val="00EC502A"/>
    <w:rsid w:val="00EC6C09"/>
    <w:rsid w:val="00EC6FF1"/>
    <w:rsid w:val="00ED0235"/>
    <w:rsid w:val="00ED1F09"/>
    <w:rsid w:val="00ED20BE"/>
    <w:rsid w:val="00ED33B0"/>
    <w:rsid w:val="00ED51CE"/>
    <w:rsid w:val="00ED72B1"/>
    <w:rsid w:val="00ED7334"/>
    <w:rsid w:val="00ED7DDE"/>
    <w:rsid w:val="00EE1465"/>
    <w:rsid w:val="00EE1DA7"/>
    <w:rsid w:val="00EE4234"/>
    <w:rsid w:val="00EE5F5B"/>
    <w:rsid w:val="00EE62F3"/>
    <w:rsid w:val="00EE72F7"/>
    <w:rsid w:val="00EF0408"/>
    <w:rsid w:val="00EF0DFE"/>
    <w:rsid w:val="00EF0F14"/>
    <w:rsid w:val="00EF5826"/>
    <w:rsid w:val="00EF6098"/>
    <w:rsid w:val="00EF6F94"/>
    <w:rsid w:val="00F01562"/>
    <w:rsid w:val="00F0276C"/>
    <w:rsid w:val="00F0470C"/>
    <w:rsid w:val="00F04D03"/>
    <w:rsid w:val="00F07934"/>
    <w:rsid w:val="00F07A5A"/>
    <w:rsid w:val="00F104F3"/>
    <w:rsid w:val="00F1169A"/>
    <w:rsid w:val="00F11DDE"/>
    <w:rsid w:val="00F12B08"/>
    <w:rsid w:val="00F17D3F"/>
    <w:rsid w:val="00F22B74"/>
    <w:rsid w:val="00F22D7A"/>
    <w:rsid w:val="00F22EBC"/>
    <w:rsid w:val="00F23628"/>
    <w:rsid w:val="00F240D2"/>
    <w:rsid w:val="00F2457D"/>
    <w:rsid w:val="00F30F3B"/>
    <w:rsid w:val="00F313A6"/>
    <w:rsid w:val="00F32FF4"/>
    <w:rsid w:val="00F341E1"/>
    <w:rsid w:val="00F35EA3"/>
    <w:rsid w:val="00F35FDB"/>
    <w:rsid w:val="00F37EF3"/>
    <w:rsid w:val="00F408C7"/>
    <w:rsid w:val="00F418B5"/>
    <w:rsid w:val="00F42802"/>
    <w:rsid w:val="00F44DE6"/>
    <w:rsid w:val="00F50A9B"/>
    <w:rsid w:val="00F50FBC"/>
    <w:rsid w:val="00F53037"/>
    <w:rsid w:val="00F54460"/>
    <w:rsid w:val="00F546D9"/>
    <w:rsid w:val="00F5668B"/>
    <w:rsid w:val="00F570A9"/>
    <w:rsid w:val="00F63219"/>
    <w:rsid w:val="00F64FE6"/>
    <w:rsid w:val="00F70404"/>
    <w:rsid w:val="00F712F6"/>
    <w:rsid w:val="00F714E0"/>
    <w:rsid w:val="00F7298A"/>
    <w:rsid w:val="00F72A84"/>
    <w:rsid w:val="00F73789"/>
    <w:rsid w:val="00F750C8"/>
    <w:rsid w:val="00F75368"/>
    <w:rsid w:val="00F75F1D"/>
    <w:rsid w:val="00F771CC"/>
    <w:rsid w:val="00F77FE2"/>
    <w:rsid w:val="00F80DEA"/>
    <w:rsid w:val="00F8167F"/>
    <w:rsid w:val="00F82C45"/>
    <w:rsid w:val="00F84F61"/>
    <w:rsid w:val="00F8507A"/>
    <w:rsid w:val="00F86626"/>
    <w:rsid w:val="00F9057D"/>
    <w:rsid w:val="00F92636"/>
    <w:rsid w:val="00F95EC1"/>
    <w:rsid w:val="00F97037"/>
    <w:rsid w:val="00F97516"/>
    <w:rsid w:val="00F97BAF"/>
    <w:rsid w:val="00FA0680"/>
    <w:rsid w:val="00FA0F84"/>
    <w:rsid w:val="00FA127B"/>
    <w:rsid w:val="00FA28CE"/>
    <w:rsid w:val="00FA30EA"/>
    <w:rsid w:val="00FA3E86"/>
    <w:rsid w:val="00FA6840"/>
    <w:rsid w:val="00FB2C5C"/>
    <w:rsid w:val="00FB6C92"/>
    <w:rsid w:val="00FC016C"/>
    <w:rsid w:val="00FC062E"/>
    <w:rsid w:val="00FC1DFF"/>
    <w:rsid w:val="00FC24EC"/>
    <w:rsid w:val="00FC37EC"/>
    <w:rsid w:val="00FC3BCF"/>
    <w:rsid w:val="00FC5B89"/>
    <w:rsid w:val="00FD0C86"/>
    <w:rsid w:val="00FD1267"/>
    <w:rsid w:val="00FD19E7"/>
    <w:rsid w:val="00FD4EE2"/>
    <w:rsid w:val="00FD690C"/>
    <w:rsid w:val="00FD79EF"/>
    <w:rsid w:val="00FD7A68"/>
    <w:rsid w:val="00FE1928"/>
    <w:rsid w:val="00FE2D87"/>
    <w:rsid w:val="00FE3FCB"/>
    <w:rsid w:val="00FE6306"/>
    <w:rsid w:val="00FE6354"/>
    <w:rsid w:val="00FF219A"/>
    <w:rsid w:val="00FF478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494896-3314-4446-B032-78ABAA2A5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B6E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A02731"/>
    <w:rPr>
      <w:rFonts w:ascii="Arial LatArm" w:hAnsi="Arial LatArm"/>
      <w:b/>
      <w:color w:val="0000FF"/>
    </w:rPr>
  </w:style>
  <w:style w:type="character" w:styleId="SubtleReference">
    <w:name w:val="Subtle Reference"/>
    <w:basedOn w:val="DefaultParagraphFont"/>
    <w:uiPriority w:val="31"/>
    <w:qFormat/>
    <w:rsid w:val="00E147C7"/>
    <w:rPr>
      <w:smallCaps/>
      <w:color w:val="5A5A5A" w:themeColor="text1" w:themeTint="A5"/>
    </w:rPr>
  </w:style>
  <w:style w:type="character" w:customStyle="1" w:styleId="ListParagraphChar">
    <w:name w:val="List Paragraph Char"/>
    <w:link w:val="ListParagraph"/>
    <w:uiPriority w:val="34"/>
    <w:locked/>
    <w:rsid w:val="00200D80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rmen.Minasyan@yerevan.a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lticinvestllc@gmai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mv.light.evn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FA4F0-FB3F-4AFB-B576-EE87542E4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1693</TotalTime>
  <Pages>20</Pages>
  <Words>4093</Words>
  <Characters>23336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27375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829</cp:revision>
  <cp:lastPrinted>2015-07-14T07:47:00Z</cp:lastPrinted>
  <dcterms:created xsi:type="dcterms:W3CDTF">2018-08-09T07:28:00Z</dcterms:created>
  <dcterms:modified xsi:type="dcterms:W3CDTF">2026-06-04T06:33:00Z</dcterms:modified>
</cp:coreProperties>
</file>